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6BD21" w14:textId="35F2F826" w:rsidR="00CD363E" w:rsidRPr="008A60AC" w:rsidRDefault="00CD363E">
      <w:pPr>
        <w:pStyle w:val="Title"/>
        <w:rPr>
          <w:rFonts w:asciiTheme="minorHAnsi" w:hAnsiTheme="minorHAnsi" w:cstheme="minorHAnsi"/>
          <w:sz w:val="48"/>
        </w:rPr>
      </w:pPr>
      <w:bookmarkStart w:id="0" w:name="Title"/>
      <w:bookmarkEnd w:id="0"/>
      <w:r w:rsidRPr="008A60AC">
        <w:rPr>
          <w:rFonts w:asciiTheme="minorHAnsi" w:hAnsiTheme="minorHAnsi" w:cstheme="minorHAnsi"/>
          <w:sz w:val="48"/>
        </w:rPr>
        <w:t xml:space="preserve">Part 66 </w:t>
      </w:r>
      <w:r w:rsidR="00F61AD6" w:rsidRPr="008A60AC">
        <w:rPr>
          <w:rFonts w:asciiTheme="minorHAnsi" w:hAnsiTheme="minorHAnsi" w:cstheme="minorHAnsi"/>
          <w:sz w:val="48"/>
        </w:rPr>
        <w:t xml:space="preserve">maintenance approval </w:t>
      </w:r>
      <w:r w:rsidRPr="008A60AC">
        <w:rPr>
          <w:rFonts w:asciiTheme="minorHAnsi" w:hAnsiTheme="minorHAnsi" w:cstheme="minorHAnsi"/>
          <w:sz w:val="48"/>
        </w:rPr>
        <w:t xml:space="preserve">- </w:t>
      </w:r>
      <w:r w:rsidR="00894C38" w:rsidRPr="008A60AC">
        <w:rPr>
          <w:rFonts w:asciiTheme="minorHAnsi" w:hAnsiTheme="minorHAnsi" w:cstheme="minorHAnsi"/>
          <w:sz w:val="48"/>
        </w:rPr>
        <w:t>o</w:t>
      </w:r>
      <w:r w:rsidRPr="008A60AC">
        <w:rPr>
          <w:rFonts w:asciiTheme="minorHAnsi" w:hAnsiTheme="minorHAnsi" w:cstheme="minorHAnsi"/>
          <w:sz w:val="48"/>
        </w:rPr>
        <w:t xml:space="preserve">ral </w:t>
      </w:r>
      <w:r w:rsidR="00894C38" w:rsidRPr="008A60AC">
        <w:rPr>
          <w:rFonts w:asciiTheme="minorHAnsi" w:hAnsiTheme="minorHAnsi" w:cstheme="minorHAnsi"/>
          <w:sz w:val="48"/>
        </w:rPr>
        <w:t>e</w:t>
      </w:r>
      <w:r w:rsidRPr="008A60AC">
        <w:rPr>
          <w:rFonts w:asciiTheme="minorHAnsi" w:hAnsiTheme="minorHAnsi" w:cstheme="minorHAnsi"/>
          <w:sz w:val="48"/>
        </w:rPr>
        <w:t xml:space="preserve">xamination </w:t>
      </w:r>
      <w:r w:rsidR="00894C38" w:rsidRPr="008A60AC">
        <w:rPr>
          <w:rFonts w:asciiTheme="minorHAnsi" w:hAnsiTheme="minorHAnsi" w:cstheme="minorHAnsi"/>
          <w:sz w:val="48"/>
        </w:rPr>
        <w:t>s</w:t>
      </w:r>
      <w:r w:rsidRPr="008A60AC">
        <w:rPr>
          <w:rFonts w:asciiTheme="minorHAnsi" w:hAnsiTheme="minorHAnsi" w:cstheme="minorHAnsi"/>
          <w:sz w:val="48"/>
        </w:rPr>
        <w:t>yllabus</w:t>
      </w:r>
    </w:p>
    <w:p w14:paraId="378247F2" w14:textId="49B0D422" w:rsidR="008536D1" w:rsidRPr="008A60AC" w:rsidRDefault="00CD363E">
      <w:pPr>
        <w:pStyle w:val="Subtitle1"/>
        <w:spacing w:before="120"/>
        <w:rPr>
          <w:rFonts w:asciiTheme="minorHAnsi" w:hAnsiTheme="minorHAnsi" w:cstheme="minorHAnsi"/>
          <w:color w:val="FF0000"/>
          <w:sz w:val="28"/>
        </w:rPr>
      </w:pPr>
      <w:bookmarkStart w:id="1" w:name="Subtitle"/>
      <w:bookmarkEnd w:id="1"/>
      <w:r w:rsidRPr="008A60AC">
        <w:rPr>
          <w:rFonts w:asciiTheme="minorHAnsi" w:hAnsiTheme="minorHAnsi" w:cstheme="minorHAnsi"/>
          <w:sz w:val="28"/>
        </w:rPr>
        <w:t xml:space="preserve">                     </w:t>
      </w:r>
      <w:r w:rsidR="00C62617" w:rsidRPr="008A60AC">
        <w:rPr>
          <w:rFonts w:asciiTheme="minorHAnsi" w:hAnsiTheme="minorHAnsi" w:cstheme="minorHAnsi"/>
          <w:sz w:val="28"/>
        </w:rPr>
        <w:t xml:space="preserve">       </w:t>
      </w:r>
      <w:r w:rsidR="00C62617" w:rsidRPr="008A60AC">
        <w:rPr>
          <w:rFonts w:asciiTheme="minorHAnsi" w:hAnsiTheme="minorHAnsi" w:cstheme="minorHAnsi"/>
          <w:color w:val="FF0000"/>
          <w:sz w:val="28"/>
        </w:rPr>
        <w:t xml:space="preserve"> </w:t>
      </w:r>
      <w:r w:rsidR="008536D1" w:rsidRPr="008A60AC">
        <w:rPr>
          <w:rFonts w:asciiTheme="minorHAnsi" w:hAnsiTheme="minorHAnsi" w:cstheme="minorHAnsi"/>
          <w:color w:val="FF0000"/>
          <w:sz w:val="28"/>
        </w:rPr>
        <w:t>(</w:t>
      </w:r>
      <w:r w:rsidR="00F975EB" w:rsidRPr="008A60AC">
        <w:rPr>
          <w:rFonts w:asciiTheme="minorHAnsi" w:hAnsiTheme="minorHAnsi" w:cstheme="minorHAnsi"/>
          <w:color w:val="FF0000"/>
          <w:sz w:val="28"/>
        </w:rPr>
        <w:t>EXAMPLE</w:t>
      </w:r>
      <w:r w:rsidR="00C4514C" w:rsidRPr="008A60AC">
        <w:rPr>
          <w:rFonts w:asciiTheme="minorHAnsi" w:hAnsiTheme="minorHAnsi" w:cstheme="minorHAnsi"/>
          <w:color w:val="FF0000"/>
          <w:sz w:val="28"/>
        </w:rPr>
        <w:t xml:space="preserve"> TEMPLATE</w:t>
      </w:r>
      <w:r w:rsidR="00C95A65">
        <w:rPr>
          <w:rFonts w:asciiTheme="minorHAnsi" w:hAnsiTheme="minorHAnsi" w:cstheme="minorHAnsi"/>
          <w:color w:val="FF0000"/>
          <w:sz w:val="28"/>
        </w:rPr>
        <w:t xml:space="preserve"> </w:t>
      </w:r>
      <w:r w:rsidR="0067184F" w:rsidRPr="008A60AC">
        <w:rPr>
          <w:rFonts w:asciiTheme="minorHAnsi" w:hAnsiTheme="minorHAnsi" w:cstheme="minorHAnsi"/>
          <w:color w:val="FF0000"/>
          <w:sz w:val="28"/>
        </w:rPr>
        <w:t>-</w:t>
      </w:r>
      <w:r w:rsidR="00C95A65">
        <w:rPr>
          <w:rFonts w:asciiTheme="minorHAnsi" w:hAnsiTheme="minorHAnsi" w:cstheme="minorHAnsi"/>
          <w:color w:val="FF0000"/>
          <w:sz w:val="28"/>
        </w:rPr>
        <w:t xml:space="preserve"> </w:t>
      </w:r>
      <w:r w:rsidR="0067184F" w:rsidRPr="008A60AC">
        <w:rPr>
          <w:rFonts w:asciiTheme="minorHAnsi" w:hAnsiTheme="minorHAnsi" w:cstheme="minorHAnsi"/>
          <w:color w:val="FF0000"/>
          <w:sz w:val="28"/>
        </w:rPr>
        <w:t>add what task is h</w:t>
      </w:r>
      <w:r w:rsidR="000141CC" w:rsidRPr="008A60AC">
        <w:rPr>
          <w:rFonts w:asciiTheme="minorHAnsi" w:hAnsiTheme="minorHAnsi" w:cstheme="minorHAnsi"/>
          <w:color w:val="FF0000"/>
          <w:sz w:val="28"/>
        </w:rPr>
        <w:t>ere</w:t>
      </w:r>
      <w:r w:rsidR="00F14A17" w:rsidRPr="008A60AC">
        <w:rPr>
          <w:rFonts w:asciiTheme="minorHAnsi" w:hAnsiTheme="minorHAnsi" w:cstheme="minorHAnsi"/>
          <w:color w:val="FF0000"/>
          <w:sz w:val="28"/>
        </w:rPr>
        <w:t xml:space="preserve"> IE below</w:t>
      </w:r>
    </w:p>
    <w:p w14:paraId="1C0EE829" w14:textId="38E86119" w:rsidR="00CD363E" w:rsidRPr="008A60AC" w:rsidRDefault="001E4A02">
      <w:pPr>
        <w:pStyle w:val="Subtitle1"/>
        <w:spacing w:before="120"/>
        <w:rPr>
          <w:rFonts w:asciiTheme="minorHAnsi" w:hAnsiTheme="minorHAnsi" w:cstheme="minorHAnsi"/>
          <w:color w:val="FF0000"/>
          <w:sz w:val="28"/>
        </w:rPr>
        <w:sectPr w:rsidR="00CD363E" w:rsidRPr="008A60AC" w:rsidSect="00A1772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701" w:right="1418" w:bottom="1701" w:left="1701" w:header="567" w:footer="567" w:gutter="0"/>
          <w:paperSrc w:first="11" w:other="11"/>
          <w:pgNumType w:start="1"/>
          <w:cols w:space="720"/>
          <w:titlePg/>
          <w:docGrid w:linePitch="326"/>
        </w:sectPr>
      </w:pPr>
      <w:r w:rsidRPr="008A60AC">
        <w:rPr>
          <w:rFonts w:asciiTheme="minorHAnsi" w:hAnsiTheme="minorHAnsi" w:cstheme="minorHAnsi"/>
          <w:color w:val="FF0000"/>
          <w:sz w:val="28"/>
        </w:rPr>
        <w:t xml:space="preserve">R44 &amp; AS350 - 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Fit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and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r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emove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d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ual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c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ontrols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and d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uplicate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s</w:t>
      </w:r>
      <w:r w:rsidR="008536D1" w:rsidRPr="008A60AC">
        <w:rPr>
          <w:rFonts w:asciiTheme="minorHAnsi" w:hAnsiTheme="minorHAnsi" w:cstheme="minorHAnsi"/>
          <w:color w:val="FF0000"/>
          <w:sz w:val="28"/>
        </w:rPr>
        <w:t xml:space="preserve">afety </w:t>
      </w:r>
      <w:r w:rsidR="00894C38" w:rsidRPr="008A60AC">
        <w:rPr>
          <w:rFonts w:asciiTheme="minorHAnsi" w:hAnsiTheme="minorHAnsi" w:cstheme="minorHAnsi"/>
          <w:color w:val="FF0000"/>
          <w:sz w:val="28"/>
        </w:rPr>
        <w:t>i</w:t>
      </w:r>
      <w:r w:rsidR="008536D1" w:rsidRPr="008A60AC">
        <w:rPr>
          <w:rFonts w:asciiTheme="minorHAnsi" w:hAnsiTheme="minorHAnsi" w:cstheme="minorHAnsi"/>
          <w:color w:val="FF0000"/>
          <w:sz w:val="28"/>
        </w:rPr>
        <w:t>nspection</w:t>
      </w:r>
      <w:r w:rsidR="005D20C5" w:rsidRPr="008A60AC">
        <w:rPr>
          <w:rFonts w:asciiTheme="minorHAnsi" w:hAnsiTheme="minorHAnsi" w:cstheme="minorHAnsi"/>
          <w:color w:val="FF0000"/>
          <w:sz w:val="28"/>
        </w:rPr>
        <w:t>)</w:t>
      </w:r>
    </w:p>
    <w:p w14:paraId="02ED1DD4" w14:textId="002F7A92" w:rsidR="00CD363E" w:rsidRPr="008A60AC" w:rsidRDefault="00CD363E" w:rsidP="00AB4D2D">
      <w:pPr>
        <w:pStyle w:val="Heading1"/>
        <w:spacing w:before="0"/>
        <w:rPr>
          <w:rFonts w:asciiTheme="minorHAnsi" w:hAnsiTheme="minorHAnsi" w:cstheme="minorHAnsi"/>
          <w:lang w:val="en-NZ"/>
        </w:rPr>
      </w:pPr>
      <w:bookmarkStart w:id="2" w:name="Start"/>
      <w:bookmarkStart w:id="3" w:name="_Toc842100"/>
      <w:bookmarkStart w:id="4" w:name="_Toc842124"/>
      <w:bookmarkStart w:id="5" w:name="_Toc845728"/>
      <w:bookmarkEnd w:id="2"/>
      <w:r w:rsidRPr="008A60AC">
        <w:rPr>
          <w:rFonts w:asciiTheme="minorHAnsi" w:hAnsiTheme="minorHAnsi" w:cstheme="minorHAnsi"/>
          <w:lang w:val="en-NZ"/>
        </w:rPr>
        <w:lastRenderedPageBreak/>
        <w:t xml:space="preserve">Scope of </w:t>
      </w:r>
      <w:r w:rsidR="00894C38" w:rsidRPr="008A60AC">
        <w:rPr>
          <w:rFonts w:asciiTheme="minorHAnsi" w:hAnsiTheme="minorHAnsi" w:cstheme="minorHAnsi"/>
          <w:lang w:val="en-NZ"/>
        </w:rPr>
        <w:t>a</w:t>
      </w:r>
      <w:r w:rsidRPr="008A60AC">
        <w:rPr>
          <w:rFonts w:asciiTheme="minorHAnsi" w:hAnsiTheme="minorHAnsi" w:cstheme="minorHAnsi"/>
          <w:lang w:val="en-NZ"/>
        </w:rPr>
        <w:t>pproval</w:t>
      </w:r>
      <w:bookmarkEnd w:id="3"/>
      <w:bookmarkEnd w:id="4"/>
      <w:bookmarkEnd w:id="5"/>
    </w:p>
    <w:p w14:paraId="70A0A8A9" w14:textId="49B9AB15" w:rsidR="00894C38" w:rsidRPr="008A60AC" w:rsidRDefault="00C4514C" w:rsidP="00C6398B">
      <w:pPr>
        <w:pStyle w:val="Bodytext"/>
        <w:spacing w:after="120"/>
        <w:rPr>
          <w:rFonts w:asciiTheme="minorHAnsi" w:hAnsiTheme="minorHAnsi" w:cstheme="minorHAnsi"/>
          <w:color w:val="FF0000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NZ"/>
        </w:rPr>
        <w:t>EXAMPLE</w:t>
      </w: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 - </w:t>
      </w:r>
      <w:r w:rsidR="00550BD0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(</w:t>
      </w:r>
      <w:r w:rsidR="00550BD0" w:rsidRPr="008A60AC">
        <w:rPr>
          <w:rFonts w:asciiTheme="minorHAnsi" w:hAnsiTheme="minorHAnsi" w:cstheme="minorHAnsi"/>
          <w:b/>
          <w:color w:val="FF0000"/>
          <w:sz w:val="22"/>
          <w:szCs w:val="22"/>
          <w:lang w:val="en-NZ"/>
        </w:rPr>
        <w:t xml:space="preserve">describe task here) </w:t>
      </w:r>
      <w:r w:rsidR="00CD363E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Authority </w:t>
      </w:r>
      <w:r w:rsidR="008536D1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to</w:t>
      </w:r>
      <w:r w:rsidR="00894C38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:</w:t>
      </w:r>
    </w:p>
    <w:p w14:paraId="59B0D2D5" w14:textId="52F2529A" w:rsidR="00894C38" w:rsidRPr="008A60AC" w:rsidRDefault="008536D1" w:rsidP="00C6398B">
      <w:pPr>
        <w:pStyle w:val="Bodytext"/>
        <w:spacing w:after="120"/>
        <w:rPr>
          <w:rFonts w:asciiTheme="minorHAnsi" w:hAnsiTheme="minorHAnsi" w:cstheme="minorHAnsi"/>
          <w:color w:val="FF0000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1.fit and remove the dual controls for the Robinson R44 and the Airbus AS350</w:t>
      </w:r>
    </w:p>
    <w:p w14:paraId="57ACFE46" w14:textId="621933E2" w:rsidR="00894C38" w:rsidRPr="008A60AC" w:rsidRDefault="001E4A02" w:rsidP="00C6398B">
      <w:pPr>
        <w:pStyle w:val="Bodytext"/>
        <w:spacing w:after="120"/>
        <w:rPr>
          <w:rFonts w:asciiTheme="minorHAnsi" w:hAnsiTheme="minorHAnsi" w:cstheme="minorHAnsi"/>
          <w:color w:val="FF0000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2. </w:t>
      </w:r>
      <w:r w:rsidR="00894C38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c</w:t>
      </w: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ertification for the maintenance </w:t>
      </w:r>
      <w:proofErr w:type="spellStart"/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iaw</w:t>
      </w:r>
      <w:proofErr w:type="spellEnd"/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 CAA Part 43 </w:t>
      </w:r>
    </w:p>
    <w:p w14:paraId="5D9DF294" w14:textId="1A727651" w:rsidR="00C6398B" w:rsidRPr="008A60AC" w:rsidRDefault="001E4A02" w:rsidP="00C6398B">
      <w:pPr>
        <w:pStyle w:val="Bodytext"/>
        <w:spacing w:after="120"/>
        <w:rPr>
          <w:rFonts w:asciiTheme="minorHAnsi" w:hAnsiTheme="minorHAnsi" w:cstheme="minorHAnsi"/>
          <w:b/>
          <w:color w:val="FF0000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3</w:t>
      </w:r>
      <w:r w:rsidR="008536D1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.</w:t>
      </w:r>
      <w:r w:rsidR="00CD363E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certification of</w:t>
      </w:r>
      <w:r w:rsidR="00704093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 </w:t>
      </w:r>
      <w:r w:rsidR="008536D1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second person </w:t>
      </w:r>
      <w:r w:rsidR="00894C38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d</w:t>
      </w:r>
      <w:r w:rsidR="008536D1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uplicate </w:t>
      </w: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inspection </w:t>
      </w:r>
      <w:proofErr w:type="spellStart"/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iaw</w:t>
      </w:r>
      <w:proofErr w:type="spellEnd"/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 the requirements of </w:t>
      </w:r>
      <w:r w:rsidR="00894C38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rule</w:t>
      </w:r>
      <w:r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 xml:space="preserve"> 43.113</w:t>
      </w:r>
      <w:bookmarkStart w:id="6" w:name="_Toc842125"/>
      <w:bookmarkStart w:id="7" w:name="_Toc845729"/>
      <w:r w:rsidR="00894C38" w:rsidRPr="008A60AC">
        <w:rPr>
          <w:rFonts w:asciiTheme="minorHAnsi" w:hAnsiTheme="minorHAnsi" w:cstheme="minorHAnsi"/>
          <w:color w:val="FF0000"/>
          <w:sz w:val="22"/>
          <w:szCs w:val="22"/>
          <w:lang w:val="en-NZ"/>
        </w:rPr>
        <w:t>.</w:t>
      </w:r>
    </w:p>
    <w:p w14:paraId="3167D302" w14:textId="77777777" w:rsidR="00CD363E" w:rsidRPr="008A60AC" w:rsidRDefault="00CD363E" w:rsidP="005D20C5">
      <w:pPr>
        <w:pStyle w:val="Heading1"/>
        <w:spacing w:before="0" w:after="0"/>
        <w:rPr>
          <w:rFonts w:asciiTheme="minorHAnsi" w:hAnsiTheme="minorHAnsi" w:cstheme="minorHAnsi"/>
          <w:lang w:val="en-NZ"/>
        </w:rPr>
      </w:pPr>
      <w:r w:rsidRPr="008A60AC">
        <w:rPr>
          <w:rFonts w:asciiTheme="minorHAnsi" w:hAnsiTheme="minorHAnsi" w:cstheme="minorHAnsi"/>
          <w:lang w:val="en-NZ"/>
        </w:rPr>
        <w:t>Syllabus</w:t>
      </w:r>
      <w:bookmarkEnd w:id="6"/>
      <w:bookmarkEnd w:id="7"/>
    </w:p>
    <w:tbl>
      <w:tblPr>
        <w:tblW w:w="10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321"/>
        <w:gridCol w:w="3600"/>
        <w:gridCol w:w="1350"/>
      </w:tblGrid>
      <w:tr w:rsidR="00CD363E" w:rsidRPr="008A60AC" w14:paraId="40660A85" w14:textId="77777777" w:rsidTr="006B2317">
        <w:trPr>
          <w:gridBefore w:val="3"/>
          <w:wBefore w:w="8991" w:type="dxa"/>
        </w:trPr>
        <w:tc>
          <w:tcPr>
            <w:tcW w:w="1350" w:type="dxa"/>
            <w:vAlign w:val="bottom"/>
          </w:tcPr>
          <w:p w14:paraId="7716CA91" w14:textId="77777777" w:rsidR="00CD363E" w:rsidRPr="008A60AC" w:rsidRDefault="00E71D00" w:rsidP="00E75A60">
            <w:pPr>
              <w:pStyle w:val="Heading1"/>
              <w:spacing w:before="60" w:after="60"/>
              <w:jc w:val="center"/>
              <w:rPr>
                <w:rFonts w:asciiTheme="minorHAnsi" w:hAnsiTheme="minorHAnsi" w:cstheme="minorHAnsi"/>
                <w:sz w:val="16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6"/>
                <w:lang w:val="en-NZ"/>
              </w:rPr>
              <w:t xml:space="preserve">Examining </w:t>
            </w:r>
            <w:r w:rsidR="00425173" w:rsidRPr="008A60AC">
              <w:rPr>
                <w:rFonts w:asciiTheme="minorHAnsi" w:hAnsiTheme="minorHAnsi" w:cstheme="minorHAnsi"/>
                <w:sz w:val="16"/>
                <w:lang w:val="en-NZ"/>
              </w:rPr>
              <w:t>LAME</w:t>
            </w:r>
            <w:r w:rsidR="00CD363E" w:rsidRPr="008A60AC">
              <w:rPr>
                <w:rFonts w:asciiTheme="minorHAnsi" w:hAnsiTheme="minorHAnsi" w:cstheme="minorHAnsi"/>
                <w:sz w:val="16"/>
                <w:lang w:val="en-NZ"/>
              </w:rPr>
              <w:t xml:space="preserve"> to initial in column</w:t>
            </w:r>
          </w:p>
        </w:tc>
      </w:tr>
      <w:tr w:rsidR="00CD363E" w:rsidRPr="008A60AC" w14:paraId="2516F30D" w14:textId="77777777" w:rsidTr="006B2317">
        <w:tc>
          <w:tcPr>
            <w:tcW w:w="2070" w:type="dxa"/>
            <w:shd w:val="clear" w:color="auto" w:fill="F3F3F3"/>
          </w:tcPr>
          <w:p w14:paraId="25AE753F" w14:textId="77777777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Reference</w:t>
            </w:r>
          </w:p>
          <w:p w14:paraId="30D4BF10" w14:textId="77777777" w:rsidR="00E71D00" w:rsidRPr="008A60AC" w:rsidRDefault="00E71D00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color w:val="FF0000"/>
                <w:sz w:val="18"/>
                <w:lang w:val="en-NZ"/>
              </w:rPr>
              <w:t>EXAMPLE</w:t>
            </w:r>
          </w:p>
        </w:tc>
        <w:tc>
          <w:tcPr>
            <w:tcW w:w="3321" w:type="dxa"/>
            <w:shd w:val="clear" w:color="auto" w:fill="F3F3F3"/>
          </w:tcPr>
          <w:p w14:paraId="6CB2A619" w14:textId="1E1A4C08" w:rsidR="00CD363E" w:rsidRPr="008A60AC" w:rsidRDefault="0042517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Maintenance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t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ask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r</w:t>
            </w:r>
            <w:r w:rsidR="00CD363E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equirement</w:t>
            </w:r>
          </w:p>
          <w:p w14:paraId="1C9AEC65" w14:textId="77777777" w:rsidR="00E71D00" w:rsidRPr="008A60AC" w:rsidRDefault="00E71D00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color w:val="FF0000"/>
                <w:sz w:val="18"/>
                <w:lang w:val="en-NZ"/>
              </w:rPr>
              <w:t>EXAMPLE</w:t>
            </w:r>
          </w:p>
        </w:tc>
        <w:tc>
          <w:tcPr>
            <w:tcW w:w="3600" w:type="dxa"/>
            <w:shd w:val="clear" w:color="auto" w:fill="F3F3F3"/>
          </w:tcPr>
          <w:p w14:paraId="7E6B93F6" w14:textId="77777777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Scope</w:t>
            </w:r>
          </w:p>
          <w:p w14:paraId="00184A31" w14:textId="77777777" w:rsidR="00E71D00" w:rsidRPr="008A60AC" w:rsidRDefault="00E71D00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color w:val="FF0000"/>
                <w:sz w:val="18"/>
                <w:lang w:val="en-NZ"/>
              </w:rPr>
              <w:t>EXAMPLE</w:t>
            </w:r>
          </w:p>
        </w:tc>
        <w:tc>
          <w:tcPr>
            <w:tcW w:w="1350" w:type="dxa"/>
            <w:shd w:val="clear" w:color="auto" w:fill="F3F3F3"/>
          </w:tcPr>
          <w:p w14:paraId="3EE2FD29" w14:textId="77777777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6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6"/>
                <w:lang w:val="en-NZ"/>
              </w:rPr>
              <w:t>Demonstrated competence / understanding</w:t>
            </w:r>
          </w:p>
        </w:tc>
      </w:tr>
      <w:tr w:rsidR="00DB707F" w:rsidRPr="008A60AC" w14:paraId="4A34FC11" w14:textId="77777777" w:rsidTr="00DB707F">
        <w:trPr>
          <w:cantSplit/>
          <w:trHeight w:val="780"/>
        </w:trPr>
        <w:tc>
          <w:tcPr>
            <w:tcW w:w="2070" w:type="dxa"/>
            <w:vMerge w:val="restart"/>
          </w:tcPr>
          <w:p w14:paraId="7C770313" w14:textId="3C25F6CA" w:rsidR="00DB707F" w:rsidRPr="008A60AC" w:rsidRDefault="000A7306" w:rsidP="00F93F62">
            <w:pPr>
              <w:pStyle w:val="Bodytext"/>
              <w:spacing w:after="12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 xml:space="preserve">AS350 </w:t>
            </w:r>
            <w:r w:rsidR="00894C38"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>a</w:t>
            </w: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>ircraft</w:t>
            </w:r>
            <w:r w:rsidR="00DB707F"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 xml:space="preserve"> </w:t>
            </w:r>
            <w:r w:rsidR="00894C38"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>m</w:t>
            </w:r>
            <w:r w:rsidR="00DB707F"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 xml:space="preserve">aintenance </w:t>
            </w:r>
            <w:r w:rsidR="00894C38"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>m</w:t>
            </w:r>
            <w:r w:rsidR="00DB707F" w:rsidRPr="008A60A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  <w:t>anual</w:t>
            </w:r>
          </w:p>
          <w:p w14:paraId="7CBDE96F" w14:textId="77777777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Ch. </w:t>
            </w:r>
            <w:r w:rsidR="000A7306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67-10-00 4-2</w:t>
            </w:r>
          </w:p>
          <w:p w14:paraId="1CB13925" w14:textId="77777777" w:rsidR="00DB707F" w:rsidRPr="008A60AC" w:rsidRDefault="00DB707F" w:rsidP="00F93F62">
            <w:pPr>
              <w:pStyle w:val="Bodytext"/>
              <w:spacing w:after="24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</w:p>
          <w:p w14:paraId="55E9F09F" w14:textId="77777777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</w:p>
        </w:tc>
        <w:tc>
          <w:tcPr>
            <w:tcW w:w="3321" w:type="dxa"/>
            <w:vMerge w:val="restart"/>
          </w:tcPr>
          <w:p w14:paraId="24F7C92C" w14:textId="5C9FAA4D" w:rsidR="00894C38" w:rsidRPr="008A60AC" w:rsidRDefault="00C6398B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Fit and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r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emove dual controls</w:t>
            </w:r>
            <w:r w:rsidR="00DB707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  <w:proofErr w:type="spellStart"/>
            <w:r w:rsidR="00DB707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iaw</w:t>
            </w:r>
            <w:proofErr w:type="spellEnd"/>
            <w:r w:rsidR="00DB707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current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m</w:t>
            </w:r>
            <w:r w:rsidR="00DB707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anufacturer</w:t>
            </w:r>
            <w:r w:rsidR="004D4A0E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’</w:t>
            </w:r>
            <w:r w:rsidR="00DB707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s Instructions.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–</w:t>
            </w:r>
            <w:r w:rsidR="00DB707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</w:p>
          <w:p w14:paraId="0AC0D5BD" w14:textId="38836CF5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Note:</w:t>
            </w:r>
          </w:p>
          <w:p w14:paraId="22D45C33" w14:textId="77777777" w:rsidR="00C6398B" w:rsidRPr="008A60AC" w:rsidRDefault="004D4A0E" w:rsidP="008A60A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Know locking pins and electrical connection locations</w:t>
            </w:r>
          </w:p>
          <w:p w14:paraId="0E9D5480" w14:textId="77777777" w:rsidR="00C95A65" w:rsidRDefault="00DB707F" w:rsidP="00C95A6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Any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s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afety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p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recautions must be adhered to</w:t>
            </w:r>
          </w:p>
          <w:p w14:paraId="3CB2FA51" w14:textId="37A34BBD" w:rsidR="00DB707F" w:rsidRPr="00C95A65" w:rsidRDefault="004D4A0E" w:rsidP="00C95A6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C95A65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Complete company documentation</w:t>
            </w:r>
            <w:r w:rsidR="00894C38" w:rsidRPr="00C95A65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939D9AE" w14:textId="77777777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Demonstrate knowledge and skill of maintenance tasks using manufacturer’s instructions.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60C365" w14:textId="77777777" w:rsidR="00DB707F" w:rsidRPr="008A60AC" w:rsidRDefault="00DB707F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DB707F" w:rsidRPr="008A60AC" w14:paraId="06B3E215" w14:textId="77777777" w:rsidTr="00DB707F">
        <w:trPr>
          <w:cantSplit/>
          <w:trHeight w:val="930"/>
        </w:trPr>
        <w:tc>
          <w:tcPr>
            <w:tcW w:w="2070" w:type="dxa"/>
            <w:vMerge/>
          </w:tcPr>
          <w:p w14:paraId="6DB6F41C" w14:textId="77777777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</w:pPr>
          </w:p>
        </w:tc>
        <w:tc>
          <w:tcPr>
            <w:tcW w:w="3321" w:type="dxa"/>
            <w:vMerge/>
          </w:tcPr>
          <w:p w14:paraId="1EBFD182" w14:textId="77777777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FD51B1A" w14:textId="6AC13BF1" w:rsidR="00DB707F" w:rsidRPr="008A60AC" w:rsidRDefault="00DB707F" w:rsidP="00F93F62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Demonstrate that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they 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have appropriate tooling, technical data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,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and parts to perform maintenance tasks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.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7D9B18" w14:textId="77777777" w:rsidR="00DB707F" w:rsidRPr="008A60AC" w:rsidRDefault="00DB707F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DB707F" w:rsidRPr="008A60AC" w14:paraId="0B4D3FE9" w14:textId="77777777" w:rsidTr="00DB707F">
        <w:trPr>
          <w:cantSplit/>
          <w:trHeight w:val="989"/>
        </w:trPr>
        <w:tc>
          <w:tcPr>
            <w:tcW w:w="2070" w:type="dxa"/>
          </w:tcPr>
          <w:p w14:paraId="3DF4E492" w14:textId="77777777" w:rsidR="00DB707F" w:rsidRPr="008A60AC" w:rsidRDefault="000A7306" w:rsidP="00F93F62">
            <w:pPr>
              <w:pStyle w:val="Bodytext"/>
              <w:spacing w:after="120"/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 xml:space="preserve">Robinson R44 </w:t>
            </w:r>
            <w:r w:rsidR="00C6398B"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AFM</w:t>
            </w:r>
          </w:p>
          <w:p w14:paraId="76F17D91" w14:textId="77777777" w:rsidR="00C6398B" w:rsidRPr="008A60AC" w:rsidRDefault="00C6398B" w:rsidP="00F93F62">
            <w:pPr>
              <w:pStyle w:val="Bodytext"/>
              <w:spacing w:after="12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(reference)</w:t>
            </w:r>
          </w:p>
        </w:tc>
        <w:tc>
          <w:tcPr>
            <w:tcW w:w="3321" w:type="dxa"/>
          </w:tcPr>
          <w:p w14:paraId="296B1D49" w14:textId="03B31FB7" w:rsidR="00DB707F" w:rsidRPr="008A60AC" w:rsidRDefault="00DB707F" w:rsidP="00F93F62">
            <w:pPr>
              <w:pStyle w:val="Bodytext"/>
              <w:tabs>
                <w:tab w:val="clear" w:pos="709"/>
              </w:tabs>
              <w:spacing w:after="120"/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 xml:space="preserve">Maintenance </w:t>
            </w:r>
            <w:r w:rsidR="00894C38"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p</w:t>
            </w: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 xml:space="preserve">ractices </w:t>
            </w:r>
            <w:r w:rsidR="00894C38"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–</w:t>
            </w: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 xml:space="preserve"> 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including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:</w:t>
            </w:r>
          </w:p>
          <w:p w14:paraId="0D4F4BDF" w14:textId="33C58419" w:rsidR="00DB707F" w:rsidRPr="008A60AC" w:rsidRDefault="00C6398B" w:rsidP="00DB707F">
            <w:pPr>
              <w:pStyle w:val="Bodytext"/>
              <w:tabs>
                <w:tab w:val="clear" w:pos="709"/>
              </w:tabs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Fit and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r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emove dual controls</w:t>
            </w:r>
          </w:p>
          <w:p w14:paraId="361E4F07" w14:textId="712EFCC1" w:rsidR="004D4A0E" w:rsidRPr="008A60AC" w:rsidRDefault="004D4A0E" w:rsidP="00DB707F">
            <w:pPr>
              <w:pStyle w:val="Bodytext"/>
              <w:tabs>
                <w:tab w:val="clear" w:pos="709"/>
              </w:tabs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(may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be </w:t>
            </w:r>
            <w:proofErr w:type="gramStart"/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similar to</w:t>
            </w:r>
            <w:proofErr w:type="gramEnd"/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above)</w:t>
            </w:r>
          </w:p>
        </w:tc>
        <w:tc>
          <w:tcPr>
            <w:tcW w:w="3600" w:type="dxa"/>
          </w:tcPr>
          <w:p w14:paraId="43CA8F0B" w14:textId="3B699371" w:rsidR="00DB707F" w:rsidRPr="008A60AC" w:rsidRDefault="00DB707F" w:rsidP="00C6398B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Demonstrate knowledge of general procedures and safety precautions when working on </w:t>
            </w:r>
            <w:r w:rsidR="00C6398B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flight control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s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ystems.</w:t>
            </w:r>
          </w:p>
        </w:tc>
        <w:tc>
          <w:tcPr>
            <w:tcW w:w="1350" w:type="dxa"/>
          </w:tcPr>
          <w:p w14:paraId="4CDE681F" w14:textId="77777777" w:rsidR="00DB707F" w:rsidRPr="008A60AC" w:rsidRDefault="00DB707F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4D4A0E" w:rsidRPr="008A60AC" w14:paraId="5B70C90E" w14:textId="77777777" w:rsidTr="00DB707F">
        <w:trPr>
          <w:cantSplit/>
          <w:trHeight w:val="989"/>
        </w:trPr>
        <w:tc>
          <w:tcPr>
            <w:tcW w:w="2070" w:type="dxa"/>
          </w:tcPr>
          <w:p w14:paraId="2D998E89" w14:textId="5C4A2027" w:rsidR="004D4A0E" w:rsidRPr="008A60AC" w:rsidRDefault="004D4A0E" w:rsidP="00F93F62">
            <w:pPr>
              <w:pStyle w:val="Bodytext"/>
              <w:spacing w:after="120"/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 xml:space="preserve">Company </w:t>
            </w:r>
            <w:r w:rsidR="00894C38"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d</w:t>
            </w:r>
            <w:r w:rsidRPr="008A60AC">
              <w:rPr>
                <w:rFonts w:asciiTheme="minorHAnsi" w:hAnsiTheme="minorHAnsi" w:cstheme="minorHAnsi"/>
                <w:b/>
                <w:color w:val="FF0000"/>
                <w:sz w:val="18"/>
                <w:lang w:val="en-NZ"/>
              </w:rPr>
              <w:t>ocumentation</w:t>
            </w:r>
          </w:p>
        </w:tc>
        <w:tc>
          <w:tcPr>
            <w:tcW w:w="3321" w:type="dxa"/>
          </w:tcPr>
          <w:p w14:paraId="76FDDCC8" w14:textId="688763CA" w:rsidR="004D4A0E" w:rsidRPr="008A60AC" w:rsidRDefault="004D4A0E" w:rsidP="004D4A0E">
            <w:pPr>
              <w:pStyle w:val="Bodytext"/>
              <w:tabs>
                <w:tab w:val="clear" w:pos="709"/>
              </w:tabs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Complete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c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ompany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m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aintenance documentation and certification for maintenance and duplicate inspection requirements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.</w:t>
            </w:r>
          </w:p>
        </w:tc>
        <w:tc>
          <w:tcPr>
            <w:tcW w:w="3600" w:type="dxa"/>
          </w:tcPr>
          <w:p w14:paraId="040BDBA5" w14:textId="5085C75D" w:rsidR="004D4A0E" w:rsidRPr="008A60AC" w:rsidRDefault="004D4A0E" w:rsidP="00C6398B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Demonstrate knowledge and procedure for certification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.</w:t>
            </w:r>
          </w:p>
        </w:tc>
        <w:tc>
          <w:tcPr>
            <w:tcW w:w="1350" w:type="dxa"/>
          </w:tcPr>
          <w:p w14:paraId="55F60D80" w14:textId="77777777" w:rsidR="004D4A0E" w:rsidRPr="008A60AC" w:rsidRDefault="004D4A0E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14:paraId="10DE0AF6" w14:textId="77777777" w:rsidR="006B2317" w:rsidRPr="008A60AC" w:rsidRDefault="006B2317" w:rsidP="00E75A60">
      <w:pPr>
        <w:spacing w:after="0"/>
        <w:rPr>
          <w:rFonts w:asciiTheme="minorHAnsi" w:hAnsiTheme="minorHAnsi" w:cstheme="minorHAnsi"/>
          <w:sz w:val="20"/>
          <w:lang w:val="en-NZ"/>
        </w:rPr>
      </w:pPr>
    </w:p>
    <w:tbl>
      <w:tblPr>
        <w:tblW w:w="10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321"/>
        <w:gridCol w:w="3600"/>
        <w:gridCol w:w="1350"/>
      </w:tblGrid>
      <w:tr w:rsidR="00CD363E" w:rsidRPr="008A60AC" w14:paraId="5035498D" w14:textId="77777777" w:rsidTr="006B2317">
        <w:tc>
          <w:tcPr>
            <w:tcW w:w="2070" w:type="dxa"/>
            <w:shd w:val="clear" w:color="auto" w:fill="F3F3F3"/>
          </w:tcPr>
          <w:p w14:paraId="31572FEC" w14:textId="77777777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Part 43</w:t>
            </w:r>
          </w:p>
          <w:p w14:paraId="78D63F2E" w14:textId="77777777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AC43-1B</w:t>
            </w:r>
          </w:p>
        </w:tc>
        <w:tc>
          <w:tcPr>
            <w:tcW w:w="3321" w:type="dxa"/>
            <w:shd w:val="clear" w:color="auto" w:fill="F3F3F3"/>
          </w:tcPr>
          <w:p w14:paraId="4E42CEBB" w14:textId="0D5C807A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Certification of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m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aintenance</w:t>
            </w:r>
          </w:p>
        </w:tc>
        <w:tc>
          <w:tcPr>
            <w:tcW w:w="3600" w:type="dxa"/>
            <w:shd w:val="clear" w:color="auto" w:fill="F3F3F3"/>
          </w:tcPr>
          <w:p w14:paraId="7401C20F" w14:textId="564AD8BB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General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m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aintenance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r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ules</w:t>
            </w:r>
          </w:p>
        </w:tc>
        <w:tc>
          <w:tcPr>
            <w:tcW w:w="1350" w:type="dxa"/>
            <w:tcBorders>
              <w:tr2bl w:val="single" w:sz="4" w:space="0" w:color="auto"/>
            </w:tcBorders>
            <w:shd w:val="clear" w:color="auto" w:fill="F3F3F3"/>
          </w:tcPr>
          <w:p w14:paraId="027EA965" w14:textId="77777777" w:rsidR="00CD363E" w:rsidRPr="008A60AC" w:rsidRDefault="00CD363E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lang w:val="en-NZ"/>
              </w:rPr>
            </w:pPr>
          </w:p>
        </w:tc>
      </w:tr>
      <w:tr w:rsidR="00BF61B2" w:rsidRPr="008A60AC" w14:paraId="1987AC1A" w14:textId="77777777" w:rsidTr="006B2317">
        <w:tc>
          <w:tcPr>
            <w:tcW w:w="2070" w:type="dxa"/>
            <w:vAlign w:val="center"/>
          </w:tcPr>
          <w:p w14:paraId="27539977" w14:textId="77777777" w:rsidR="00BF61B2" w:rsidRPr="008A60AC" w:rsidRDefault="00BF61B2" w:rsidP="006B231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43.1</w:t>
            </w:r>
          </w:p>
        </w:tc>
        <w:tc>
          <w:tcPr>
            <w:tcW w:w="3321" w:type="dxa"/>
            <w:vAlign w:val="center"/>
          </w:tcPr>
          <w:p w14:paraId="4D3342A5" w14:textId="10695514" w:rsidR="00BF61B2" w:rsidRPr="008A60AC" w:rsidRDefault="00BF61B2" w:rsidP="006B2317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Applicability</w:t>
            </w:r>
          </w:p>
        </w:tc>
        <w:tc>
          <w:tcPr>
            <w:tcW w:w="3600" w:type="dxa"/>
            <w:vAlign w:val="center"/>
          </w:tcPr>
          <w:p w14:paraId="42909AAB" w14:textId="33F19D42" w:rsidR="00BF61B2" w:rsidRPr="008A60AC" w:rsidRDefault="00BF61B2" w:rsidP="006B2317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Paras (a)(1) to (4)</w:t>
            </w:r>
          </w:p>
        </w:tc>
        <w:tc>
          <w:tcPr>
            <w:tcW w:w="1350" w:type="dxa"/>
            <w:vAlign w:val="center"/>
          </w:tcPr>
          <w:p w14:paraId="408A6D16" w14:textId="77777777" w:rsidR="00BF61B2" w:rsidRPr="008A60AC" w:rsidRDefault="00BF61B2" w:rsidP="006B2317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BF61B2" w:rsidRPr="008A60AC" w14:paraId="461A7567" w14:textId="77777777" w:rsidTr="006B2317">
        <w:tc>
          <w:tcPr>
            <w:tcW w:w="2070" w:type="dxa"/>
            <w:vAlign w:val="center"/>
          </w:tcPr>
          <w:p w14:paraId="04E22363" w14:textId="77777777" w:rsidR="00BF61B2" w:rsidRPr="008A60AC" w:rsidRDefault="00BF61B2" w:rsidP="006B231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43.51</w:t>
            </w:r>
          </w:p>
        </w:tc>
        <w:tc>
          <w:tcPr>
            <w:tcW w:w="3321" w:type="dxa"/>
            <w:vAlign w:val="center"/>
          </w:tcPr>
          <w:p w14:paraId="72743A72" w14:textId="572AC145" w:rsidR="00BF61B2" w:rsidRPr="008A60AC" w:rsidRDefault="00BF61B2" w:rsidP="006B2317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Persons to perform maintenance</w:t>
            </w:r>
          </w:p>
        </w:tc>
        <w:tc>
          <w:tcPr>
            <w:tcW w:w="3600" w:type="dxa"/>
            <w:vAlign w:val="center"/>
          </w:tcPr>
          <w:p w14:paraId="6FF30B11" w14:textId="1E455B2C" w:rsidR="00BF61B2" w:rsidRPr="008A60AC" w:rsidRDefault="00BF61B2" w:rsidP="006B2317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Paras (a)(4), (b) &amp; (c)</w:t>
            </w:r>
          </w:p>
        </w:tc>
        <w:tc>
          <w:tcPr>
            <w:tcW w:w="1350" w:type="dxa"/>
            <w:vAlign w:val="center"/>
          </w:tcPr>
          <w:p w14:paraId="59FC7B7E" w14:textId="77777777" w:rsidR="00BF61B2" w:rsidRPr="008A60AC" w:rsidRDefault="00BF61B2" w:rsidP="006B2317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BF61B2" w:rsidRPr="008A60AC" w14:paraId="39637771" w14:textId="77777777" w:rsidTr="006B2317">
        <w:tc>
          <w:tcPr>
            <w:tcW w:w="2070" w:type="dxa"/>
            <w:vAlign w:val="center"/>
          </w:tcPr>
          <w:p w14:paraId="0016C817" w14:textId="77777777" w:rsidR="00BF61B2" w:rsidRPr="008A60AC" w:rsidRDefault="00BF61B2" w:rsidP="006B231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43.53</w:t>
            </w:r>
          </w:p>
        </w:tc>
        <w:tc>
          <w:tcPr>
            <w:tcW w:w="3321" w:type="dxa"/>
            <w:vAlign w:val="center"/>
          </w:tcPr>
          <w:p w14:paraId="0506BB67" w14:textId="65C7580F" w:rsidR="00BF61B2" w:rsidRPr="008A60AC" w:rsidRDefault="00BF61B2" w:rsidP="006B2317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Performance of maintenance</w:t>
            </w:r>
          </w:p>
        </w:tc>
        <w:tc>
          <w:tcPr>
            <w:tcW w:w="3600" w:type="dxa"/>
            <w:vAlign w:val="center"/>
          </w:tcPr>
          <w:p w14:paraId="6E5015DD" w14:textId="2B8A36AE" w:rsidR="00BF61B2" w:rsidRPr="008A60AC" w:rsidRDefault="00BF61B2" w:rsidP="006B2317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Paras (1) to (11)</w:t>
            </w:r>
          </w:p>
        </w:tc>
        <w:tc>
          <w:tcPr>
            <w:tcW w:w="1350" w:type="dxa"/>
            <w:vAlign w:val="center"/>
          </w:tcPr>
          <w:p w14:paraId="1163B6AB" w14:textId="77777777" w:rsidR="00BF61B2" w:rsidRPr="008A60AC" w:rsidRDefault="00BF61B2" w:rsidP="006B2317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BF61B2" w:rsidRPr="008A60AC" w14:paraId="59B3CFD9" w14:textId="77777777" w:rsidTr="006B2317">
        <w:tc>
          <w:tcPr>
            <w:tcW w:w="2070" w:type="dxa"/>
          </w:tcPr>
          <w:p w14:paraId="37EA022B" w14:textId="77777777" w:rsidR="00BF61B2" w:rsidRPr="008A60AC" w:rsidRDefault="00BF61B2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43.69</w:t>
            </w:r>
          </w:p>
        </w:tc>
        <w:tc>
          <w:tcPr>
            <w:tcW w:w="3321" w:type="dxa"/>
          </w:tcPr>
          <w:p w14:paraId="2761F67A" w14:textId="70607505" w:rsidR="00BF61B2" w:rsidRPr="008A60AC" w:rsidRDefault="00BF61B2" w:rsidP="00BD68A1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Maintenance records</w:t>
            </w:r>
          </w:p>
          <w:p w14:paraId="74396B67" w14:textId="77777777" w:rsidR="00BF61B2" w:rsidRPr="008A60AC" w:rsidRDefault="00BF61B2" w:rsidP="00BD68A1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(Refer to 43.105 for practical example of maintenance record)</w:t>
            </w:r>
          </w:p>
        </w:tc>
        <w:tc>
          <w:tcPr>
            <w:tcW w:w="3600" w:type="dxa"/>
          </w:tcPr>
          <w:p w14:paraId="59DA3A63" w14:textId="77777777" w:rsidR="00BF61B2" w:rsidRPr="008A60AC" w:rsidRDefault="00BF61B2" w:rsidP="0082686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Complete rule</w:t>
            </w:r>
          </w:p>
          <w:p w14:paraId="23FEDE6E" w14:textId="77777777" w:rsidR="00BF61B2" w:rsidRPr="008A60AC" w:rsidRDefault="00BF61B2" w:rsidP="00826868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What information required to record, where?</w:t>
            </w:r>
          </w:p>
        </w:tc>
        <w:tc>
          <w:tcPr>
            <w:tcW w:w="1350" w:type="dxa"/>
          </w:tcPr>
          <w:p w14:paraId="03A7DC1C" w14:textId="77777777" w:rsidR="00BF61B2" w:rsidRPr="008A60AC" w:rsidRDefault="00BF61B2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F4179F" w:rsidRPr="008A60AC" w14:paraId="5208ADEE" w14:textId="77777777" w:rsidTr="006B2317">
        <w:tc>
          <w:tcPr>
            <w:tcW w:w="2070" w:type="dxa"/>
          </w:tcPr>
          <w:p w14:paraId="6239A214" w14:textId="77777777" w:rsidR="00F4179F" w:rsidRPr="008A60AC" w:rsidRDefault="00F4179F" w:rsidP="00383343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43.101</w:t>
            </w:r>
          </w:p>
        </w:tc>
        <w:tc>
          <w:tcPr>
            <w:tcW w:w="3321" w:type="dxa"/>
          </w:tcPr>
          <w:p w14:paraId="580BC8D5" w14:textId="3F76296B" w:rsidR="00F4179F" w:rsidRPr="008A60AC" w:rsidRDefault="00F4179F" w:rsidP="00383343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Persons to certify maintenance</w:t>
            </w:r>
          </w:p>
        </w:tc>
        <w:tc>
          <w:tcPr>
            <w:tcW w:w="3600" w:type="dxa"/>
          </w:tcPr>
          <w:p w14:paraId="57247EFA" w14:textId="331FB73A" w:rsidR="00F4179F" w:rsidRPr="008A60AC" w:rsidRDefault="00BF61B2" w:rsidP="00383343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Paras (a)(4), (6) &amp; (c)</w:t>
            </w:r>
          </w:p>
        </w:tc>
        <w:tc>
          <w:tcPr>
            <w:tcW w:w="1350" w:type="dxa"/>
          </w:tcPr>
          <w:p w14:paraId="2E28105E" w14:textId="77777777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F4179F" w:rsidRPr="008A60AC" w14:paraId="4F2481C6" w14:textId="77777777" w:rsidTr="006B2317">
        <w:tc>
          <w:tcPr>
            <w:tcW w:w="2070" w:type="dxa"/>
          </w:tcPr>
          <w:p w14:paraId="32055DC0" w14:textId="77777777" w:rsidR="00F4179F" w:rsidRPr="008A60AC" w:rsidRDefault="00F4179F" w:rsidP="00383343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43.103</w:t>
            </w:r>
          </w:p>
        </w:tc>
        <w:tc>
          <w:tcPr>
            <w:tcW w:w="3321" w:type="dxa"/>
          </w:tcPr>
          <w:p w14:paraId="12EA63DF" w14:textId="62C4FF3D" w:rsidR="00F4179F" w:rsidRPr="008A60AC" w:rsidRDefault="00F4179F" w:rsidP="00383343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Certifying requirements</w:t>
            </w:r>
          </w:p>
        </w:tc>
        <w:tc>
          <w:tcPr>
            <w:tcW w:w="3600" w:type="dxa"/>
          </w:tcPr>
          <w:p w14:paraId="450622AD" w14:textId="3A80B8D4" w:rsidR="00F4179F" w:rsidRPr="008A60AC" w:rsidRDefault="00F4179F" w:rsidP="00383343">
            <w:pPr>
              <w:pStyle w:val="Bodytext"/>
              <w:spacing w:after="12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 (a)</w:t>
            </w:r>
          </w:p>
        </w:tc>
        <w:tc>
          <w:tcPr>
            <w:tcW w:w="1350" w:type="dxa"/>
          </w:tcPr>
          <w:p w14:paraId="176D1753" w14:textId="77777777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F4179F" w:rsidRPr="008A60AC" w14:paraId="5452BC74" w14:textId="77777777" w:rsidTr="006B2317">
        <w:tc>
          <w:tcPr>
            <w:tcW w:w="2070" w:type="dxa"/>
          </w:tcPr>
          <w:p w14:paraId="469372BA" w14:textId="77777777" w:rsidR="00F4179F" w:rsidRPr="008A60AC" w:rsidRDefault="00F4179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43.105</w:t>
            </w:r>
          </w:p>
        </w:tc>
        <w:tc>
          <w:tcPr>
            <w:tcW w:w="3321" w:type="dxa"/>
          </w:tcPr>
          <w:p w14:paraId="21A535B2" w14:textId="5406E4BE" w:rsidR="00F4179F" w:rsidRPr="008A60AC" w:rsidRDefault="00BF61B2">
            <w:pPr>
              <w:pStyle w:val="Bodytext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 xml:space="preserve">Certifying </w:t>
            </w:r>
            <w:r w:rsidR="00894C38" w:rsidRPr="008A60AC">
              <w:rPr>
                <w:rFonts w:asciiTheme="minorHAnsi" w:hAnsiTheme="minorHAnsi" w:cstheme="minorHAnsi"/>
                <w:sz w:val="18"/>
                <w:lang w:val="en-NZ"/>
              </w:rPr>
              <w:t>r</w:t>
            </w: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elease</w:t>
            </w:r>
            <w:r w:rsidR="00894C38" w:rsidRPr="008A60AC">
              <w:rPr>
                <w:rFonts w:asciiTheme="minorHAnsi" w:hAnsiTheme="minorHAnsi" w:cstheme="minorHAnsi"/>
                <w:sz w:val="18"/>
                <w:lang w:val="en-NZ"/>
              </w:rPr>
              <w:t>-</w:t>
            </w: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to</w:t>
            </w:r>
            <w:r w:rsidR="00894C38" w:rsidRPr="008A60AC">
              <w:rPr>
                <w:rFonts w:asciiTheme="minorHAnsi" w:hAnsiTheme="minorHAnsi" w:cstheme="minorHAnsi"/>
                <w:sz w:val="18"/>
                <w:lang w:val="en-NZ"/>
              </w:rPr>
              <w:t>-</w:t>
            </w:r>
            <w:r w:rsidR="008A60AC">
              <w:rPr>
                <w:rFonts w:asciiTheme="minorHAnsi" w:hAnsiTheme="minorHAnsi" w:cstheme="minorHAnsi"/>
                <w:sz w:val="18"/>
                <w:lang w:val="en-NZ"/>
              </w:rPr>
              <w:t>s</w:t>
            </w: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ervice after maintenance</w:t>
            </w:r>
          </w:p>
        </w:tc>
        <w:tc>
          <w:tcPr>
            <w:tcW w:w="3600" w:type="dxa"/>
          </w:tcPr>
          <w:p w14:paraId="5A09A542" w14:textId="77777777" w:rsidR="00F4179F" w:rsidRPr="008A60AC" w:rsidRDefault="00F4179F" w:rsidP="0082686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 (a) – where to enter, statement wording.</w:t>
            </w:r>
          </w:p>
          <w:p w14:paraId="3F15CCA3" w14:textId="7145C2A3" w:rsidR="00BF61B2" w:rsidRPr="008A60AC" w:rsidRDefault="00BF61B2" w:rsidP="00826868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Practical example of technical log and/or maintenance record entry including release to service certification</w:t>
            </w:r>
          </w:p>
        </w:tc>
        <w:tc>
          <w:tcPr>
            <w:tcW w:w="1350" w:type="dxa"/>
          </w:tcPr>
          <w:p w14:paraId="42586620" w14:textId="77777777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D71DEF" w:rsidRPr="008A60AC" w14:paraId="5FB6C9B2" w14:textId="77777777" w:rsidTr="006B2317">
        <w:tc>
          <w:tcPr>
            <w:tcW w:w="2070" w:type="dxa"/>
          </w:tcPr>
          <w:p w14:paraId="05149E63" w14:textId="77777777" w:rsidR="00D71DEF" w:rsidRPr="008A60AC" w:rsidRDefault="00D71DEF" w:rsidP="00066989">
            <w:pPr>
              <w:pStyle w:val="Bodytext"/>
              <w:jc w:val="center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43.113</w:t>
            </w:r>
          </w:p>
        </w:tc>
        <w:tc>
          <w:tcPr>
            <w:tcW w:w="3321" w:type="dxa"/>
          </w:tcPr>
          <w:p w14:paraId="030CF331" w14:textId="1C48E732" w:rsidR="00D71DEF" w:rsidRPr="008A60AC" w:rsidRDefault="00D71DEF" w:rsidP="00826868">
            <w:pPr>
              <w:pStyle w:val="Bodytext"/>
              <w:spacing w:after="6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Duplicate 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i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nspections</w:t>
            </w:r>
          </w:p>
          <w:p w14:paraId="22DA4D42" w14:textId="77777777" w:rsidR="00A67A71" w:rsidRPr="008A60AC" w:rsidRDefault="00A67A71" w:rsidP="00826868">
            <w:pPr>
              <w:pStyle w:val="Bodytext"/>
              <w:spacing w:after="6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(Include this rule when duplicate inspection included as part of maintenance task)</w:t>
            </w:r>
          </w:p>
        </w:tc>
        <w:tc>
          <w:tcPr>
            <w:tcW w:w="3600" w:type="dxa"/>
          </w:tcPr>
          <w:p w14:paraId="2BD2A822" w14:textId="003FCA1C" w:rsidR="00D71DEF" w:rsidRPr="008A60AC" w:rsidRDefault="00D748FE" w:rsidP="00D748FE">
            <w:pPr>
              <w:pStyle w:val="Bodytext"/>
              <w:spacing w:after="120"/>
              <w:rPr>
                <w:rFonts w:asciiTheme="minorHAnsi" w:hAnsiTheme="minorHAnsi" w:cstheme="minorHAnsi"/>
                <w:color w:val="FF0000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Paras (a)</w:t>
            </w:r>
            <w:r w:rsidR="00D71DE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(b)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(c)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&amp;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</w:t>
            </w:r>
            <w:r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>(d)</w:t>
            </w:r>
            <w:r w:rsidR="00D71DEF" w:rsidRPr="008A60AC">
              <w:rPr>
                <w:rFonts w:asciiTheme="minorHAnsi" w:hAnsiTheme="minorHAnsi" w:cstheme="minorHAnsi"/>
                <w:color w:val="FF0000"/>
                <w:sz w:val="18"/>
                <w:lang w:val="en-NZ"/>
              </w:rPr>
              <w:t xml:space="preserve"> - When required, what and who to inspect, certification  </w:t>
            </w:r>
          </w:p>
        </w:tc>
        <w:tc>
          <w:tcPr>
            <w:tcW w:w="1350" w:type="dxa"/>
          </w:tcPr>
          <w:p w14:paraId="4B88F1F3" w14:textId="77777777" w:rsidR="00D71DEF" w:rsidRPr="008A60AC" w:rsidRDefault="00D71DEF" w:rsidP="00066989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</w:p>
        </w:tc>
      </w:tr>
      <w:tr w:rsidR="00F4179F" w:rsidRPr="008A60AC" w14:paraId="40968151" w14:textId="77777777" w:rsidTr="006B2317">
        <w:tc>
          <w:tcPr>
            <w:tcW w:w="2070" w:type="dxa"/>
            <w:shd w:val="clear" w:color="auto" w:fill="F3F3F3"/>
          </w:tcPr>
          <w:p w14:paraId="0264AA61" w14:textId="77777777" w:rsidR="00F4179F" w:rsidRPr="008A60AC" w:rsidRDefault="00F417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Part 66</w:t>
            </w:r>
          </w:p>
          <w:p w14:paraId="6AE8F040" w14:textId="77777777" w:rsidR="00F4179F" w:rsidRPr="008A60AC" w:rsidRDefault="00F417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AC66-1</w:t>
            </w:r>
          </w:p>
        </w:tc>
        <w:tc>
          <w:tcPr>
            <w:tcW w:w="3321" w:type="dxa"/>
            <w:shd w:val="clear" w:color="auto" w:fill="F3F3F3"/>
          </w:tcPr>
          <w:p w14:paraId="0555BD1E" w14:textId="52EE0136" w:rsidR="00F4179F" w:rsidRPr="008A60AC" w:rsidRDefault="00F417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Certificate of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m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aintenance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a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pproval</w:t>
            </w:r>
          </w:p>
        </w:tc>
        <w:tc>
          <w:tcPr>
            <w:tcW w:w="3600" w:type="dxa"/>
            <w:shd w:val="clear" w:color="auto" w:fill="F3F3F3"/>
          </w:tcPr>
          <w:p w14:paraId="4544E7AA" w14:textId="532A393B" w:rsidR="00F4179F" w:rsidRPr="008A60AC" w:rsidRDefault="00F417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Aircraft </w:t>
            </w:r>
            <w:r w:rsidR="008A60AC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m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aintenance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p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 xml:space="preserve">ersonnel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l</w:t>
            </w:r>
            <w:r w:rsidRPr="008A60AC">
              <w:rPr>
                <w:rFonts w:asciiTheme="minorHAnsi" w:hAnsiTheme="minorHAnsi" w:cstheme="minorHAnsi"/>
                <w:b/>
                <w:bCs/>
                <w:sz w:val="18"/>
                <w:lang w:val="en-NZ"/>
              </w:rPr>
              <w:t>icensing</w:t>
            </w:r>
          </w:p>
        </w:tc>
        <w:tc>
          <w:tcPr>
            <w:tcW w:w="1350" w:type="dxa"/>
            <w:tcBorders>
              <w:tr2bl w:val="single" w:sz="4" w:space="0" w:color="auto"/>
            </w:tcBorders>
            <w:shd w:val="clear" w:color="auto" w:fill="F3F3F3"/>
          </w:tcPr>
          <w:p w14:paraId="7F782E55" w14:textId="77777777" w:rsidR="00F4179F" w:rsidRPr="008A60AC" w:rsidRDefault="00F417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</w:p>
        </w:tc>
      </w:tr>
      <w:tr w:rsidR="00F4179F" w:rsidRPr="008A60AC" w14:paraId="5FBB358C" w14:textId="77777777" w:rsidTr="006B2317">
        <w:tc>
          <w:tcPr>
            <w:tcW w:w="2070" w:type="dxa"/>
          </w:tcPr>
          <w:p w14:paraId="68EBE5CD" w14:textId="77777777" w:rsidR="00F4179F" w:rsidRPr="008A60AC" w:rsidRDefault="00F4179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lastRenderedPageBreak/>
              <w:t>66.153</w:t>
            </w:r>
          </w:p>
        </w:tc>
        <w:tc>
          <w:tcPr>
            <w:tcW w:w="3321" w:type="dxa"/>
          </w:tcPr>
          <w:p w14:paraId="3CDBE076" w14:textId="3851513B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Eligibility requirements</w:t>
            </w:r>
          </w:p>
        </w:tc>
        <w:tc>
          <w:tcPr>
            <w:tcW w:w="3600" w:type="dxa"/>
          </w:tcPr>
          <w:p w14:paraId="5A3ED36D" w14:textId="22A6276A" w:rsidR="00F4179F" w:rsidRPr="008A60AC" w:rsidRDefault="00F4179F" w:rsidP="006B2317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 xml:space="preserve">Para (1) – applicant to complete two maintenance tasks </w:t>
            </w:r>
            <w:r w:rsidR="00425173" w:rsidRPr="008A60AC">
              <w:rPr>
                <w:rFonts w:asciiTheme="minorHAnsi" w:hAnsiTheme="minorHAnsi" w:cstheme="minorHAnsi"/>
                <w:sz w:val="18"/>
                <w:lang w:val="en-NZ"/>
              </w:rPr>
              <w:t xml:space="preserve">(refer above) </w:t>
            </w: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under the direct supervision of the examiner</w:t>
            </w:r>
          </w:p>
          <w:p w14:paraId="3741DE28" w14:textId="5B42E553" w:rsidR="00F4179F" w:rsidRPr="008A60AC" w:rsidRDefault="00F4179F" w:rsidP="006B2317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 (2)(ii) – an oral examination to this syllabus</w:t>
            </w:r>
          </w:p>
        </w:tc>
        <w:tc>
          <w:tcPr>
            <w:tcW w:w="1350" w:type="dxa"/>
          </w:tcPr>
          <w:p w14:paraId="74F46B09" w14:textId="77777777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F4179F" w:rsidRPr="008A60AC" w14:paraId="0ED4C78C" w14:textId="77777777" w:rsidTr="006B2317">
        <w:tc>
          <w:tcPr>
            <w:tcW w:w="2070" w:type="dxa"/>
          </w:tcPr>
          <w:p w14:paraId="2C0230AD" w14:textId="77777777" w:rsidR="00F4179F" w:rsidRPr="008A60AC" w:rsidRDefault="00F4179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66.155</w:t>
            </w:r>
          </w:p>
        </w:tc>
        <w:tc>
          <w:tcPr>
            <w:tcW w:w="3321" w:type="dxa"/>
          </w:tcPr>
          <w:p w14:paraId="6B121724" w14:textId="3064767F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Privileges</w:t>
            </w:r>
          </w:p>
        </w:tc>
        <w:tc>
          <w:tcPr>
            <w:tcW w:w="3600" w:type="dxa"/>
          </w:tcPr>
          <w:p w14:paraId="300EA60F" w14:textId="1922BBB5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18"/>
                <w:lang w:val="en-NZ"/>
              </w:rPr>
            </w:pPr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Para (b)(2)(</w:t>
            </w:r>
            <w:proofErr w:type="spellStart"/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i</w:t>
            </w:r>
            <w:proofErr w:type="spellEnd"/>
            <w:r w:rsidRPr="008A60AC">
              <w:rPr>
                <w:rFonts w:asciiTheme="minorHAnsi" w:hAnsiTheme="minorHAnsi" w:cstheme="minorHAnsi"/>
                <w:sz w:val="18"/>
                <w:lang w:val="en-NZ"/>
              </w:rPr>
              <w:t>)</w:t>
            </w:r>
          </w:p>
        </w:tc>
        <w:tc>
          <w:tcPr>
            <w:tcW w:w="1350" w:type="dxa"/>
          </w:tcPr>
          <w:p w14:paraId="3D05492B" w14:textId="77777777" w:rsidR="00F4179F" w:rsidRPr="008A60AC" w:rsidRDefault="00F4179F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14:paraId="13F7FFEF" w14:textId="77777777" w:rsidR="00FF677A" w:rsidRPr="008A60AC" w:rsidRDefault="00FF677A" w:rsidP="00FF677A">
      <w:pPr>
        <w:spacing w:after="0"/>
        <w:rPr>
          <w:rFonts w:asciiTheme="minorHAnsi" w:hAnsiTheme="minorHAnsi" w:cstheme="minorHAnsi"/>
          <w:vanish/>
          <w:lang w:val="en-NZ"/>
        </w:rPr>
      </w:pPr>
    </w:p>
    <w:tbl>
      <w:tblPr>
        <w:tblpPr w:leftFromText="180" w:rightFromText="180" w:vertAnchor="text" w:horzAnchor="margin" w:tblpXSpec="center" w:tblpY="250"/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6642"/>
        <w:gridCol w:w="1350"/>
      </w:tblGrid>
      <w:tr w:rsidR="00BA2A5D" w:rsidRPr="008A60AC" w14:paraId="20EDDC20" w14:textId="77777777" w:rsidTr="00BA2A5D">
        <w:trPr>
          <w:trHeight w:val="347"/>
          <w:jc w:val="center"/>
        </w:trPr>
        <w:tc>
          <w:tcPr>
            <w:tcW w:w="8928" w:type="dxa"/>
            <w:gridSpan w:val="2"/>
            <w:tcBorders>
              <w:bottom w:val="nil"/>
            </w:tcBorders>
            <w:shd w:val="clear" w:color="auto" w:fill="F2F2F2"/>
          </w:tcPr>
          <w:p w14:paraId="2C221E89" w14:textId="49B14665" w:rsidR="00BA2A5D" w:rsidRPr="008A60AC" w:rsidRDefault="00BA2A5D" w:rsidP="003A688E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Practical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e</w:t>
            </w:r>
            <w:r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xamination </w:t>
            </w:r>
            <w:r w:rsidR="00894C38"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r</w:t>
            </w:r>
            <w:r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ecord</w:t>
            </w:r>
          </w:p>
        </w:tc>
        <w:tc>
          <w:tcPr>
            <w:tcW w:w="1350" w:type="dxa"/>
            <w:vMerge w:val="restart"/>
            <w:shd w:val="clear" w:color="auto" w:fill="F2F2F2"/>
          </w:tcPr>
          <w:p w14:paraId="33FA35C7" w14:textId="77777777" w:rsidR="00BA2A5D" w:rsidRPr="008A60AC" w:rsidRDefault="00BA2A5D" w:rsidP="00BA2A5D">
            <w:pPr>
              <w:pStyle w:val="Bodytext"/>
              <w:spacing w:after="6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NZ"/>
              </w:rPr>
              <w:t>Demonstrated competence / understanding</w:t>
            </w:r>
          </w:p>
        </w:tc>
      </w:tr>
      <w:tr w:rsidR="00BA2A5D" w:rsidRPr="008A60AC" w14:paraId="419C9CB2" w14:textId="77777777" w:rsidTr="00BA2A5D">
        <w:trPr>
          <w:trHeight w:val="263"/>
          <w:jc w:val="center"/>
        </w:trPr>
        <w:tc>
          <w:tcPr>
            <w:tcW w:w="2286" w:type="dxa"/>
            <w:tcBorders>
              <w:top w:val="nil"/>
            </w:tcBorders>
            <w:shd w:val="clear" w:color="auto" w:fill="F2F2F2"/>
          </w:tcPr>
          <w:p w14:paraId="60228061" w14:textId="77777777" w:rsidR="00BA2A5D" w:rsidRPr="008A60AC" w:rsidRDefault="00BA2A5D" w:rsidP="003A688E">
            <w:pPr>
              <w:pStyle w:val="Bodytext"/>
              <w:spacing w:after="60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Date completed</w:t>
            </w:r>
          </w:p>
        </w:tc>
        <w:tc>
          <w:tcPr>
            <w:tcW w:w="6642" w:type="dxa"/>
            <w:tcBorders>
              <w:top w:val="nil"/>
            </w:tcBorders>
            <w:shd w:val="clear" w:color="auto" w:fill="F2F2F2"/>
          </w:tcPr>
          <w:p w14:paraId="26A3F164" w14:textId="77777777" w:rsidR="00BA2A5D" w:rsidRPr="008A60AC" w:rsidRDefault="00BA2A5D" w:rsidP="003A688E">
            <w:pPr>
              <w:pStyle w:val="Bodytext"/>
              <w:spacing w:after="60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  <w:r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Aircraft Type</w:t>
            </w:r>
            <w:bookmarkStart w:id="8" w:name="_GoBack"/>
            <w:bookmarkEnd w:id="8"/>
            <w:r w:rsidRPr="008A60AC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 and Registration</w:t>
            </w:r>
          </w:p>
        </w:tc>
        <w:tc>
          <w:tcPr>
            <w:tcW w:w="1350" w:type="dxa"/>
            <w:vMerge/>
            <w:shd w:val="clear" w:color="auto" w:fill="F2F2F2"/>
          </w:tcPr>
          <w:p w14:paraId="7A704F3C" w14:textId="77777777" w:rsidR="00BA2A5D" w:rsidRPr="008A60AC" w:rsidRDefault="00BA2A5D" w:rsidP="003A688E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</w:p>
        </w:tc>
      </w:tr>
      <w:tr w:rsidR="00BA2A5D" w:rsidRPr="008A60AC" w14:paraId="5833D2B3" w14:textId="77777777" w:rsidTr="000A7306">
        <w:trPr>
          <w:trHeight w:val="360"/>
          <w:jc w:val="center"/>
        </w:trPr>
        <w:tc>
          <w:tcPr>
            <w:tcW w:w="2286" w:type="dxa"/>
            <w:vAlign w:val="center"/>
          </w:tcPr>
          <w:p w14:paraId="303421B8" w14:textId="77777777" w:rsidR="00BA2A5D" w:rsidRPr="008A60AC" w:rsidRDefault="00BA2A5D" w:rsidP="003A688E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6642" w:type="dxa"/>
            <w:vAlign w:val="center"/>
          </w:tcPr>
          <w:p w14:paraId="5AFE6D81" w14:textId="02A7A376" w:rsidR="00BA2A5D" w:rsidRPr="008A60AC" w:rsidRDefault="00D748FE" w:rsidP="003A688E">
            <w:pPr>
              <w:pStyle w:val="Bodytext"/>
              <w:rPr>
                <w:rFonts w:asciiTheme="minorHAnsi" w:hAnsiTheme="minorHAnsi" w:cstheme="minorHAnsi"/>
                <w:color w:val="FF0000"/>
                <w:sz w:val="20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20"/>
                <w:lang w:val="en-NZ"/>
              </w:rPr>
              <w:t>Robinso</w:t>
            </w:r>
            <w:r w:rsidR="00894C38" w:rsidRPr="008A60AC">
              <w:rPr>
                <w:rFonts w:asciiTheme="minorHAnsi" w:hAnsiTheme="minorHAnsi" w:cstheme="minorHAnsi"/>
                <w:color w:val="FF0000"/>
                <w:sz w:val="20"/>
                <w:lang w:val="en-NZ"/>
              </w:rPr>
              <w:t>n</w:t>
            </w:r>
            <w:r w:rsidRPr="008A60AC">
              <w:rPr>
                <w:rFonts w:asciiTheme="minorHAnsi" w:hAnsiTheme="minorHAnsi" w:cstheme="minorHAnsi"/>
                <w:color w:val="FF0000"/>
                <w:sz w:val="20"/>
                <w:lang w:val="en-NZ"/>
              </w:rPr>
              <w:t xml:space="preserve"> R44</w:t>
            </w:r>
            <w:r w:rsidR="00C95A65" w:rsidRPr="008A60AC">
              <w:rPr>
                <w:rFonts w:asciiTheme="minorHAnsi" w:hAnsiTheme="minorHAnsi" w:cstheme="minorHAnsi"/>
                <w:color w:val="FF0000"/>
                <w:sz w:val="20"/>
                <w:lang w:val="en-NZ"/>
              </w:rPr>
              <w:t xml:space="preserve">   </w:t>
            </w:r>
            <w:r w:rsidRPr="008A60AC">
              <w:rPr>
                <w:rFonts w:asciiTheme="minorHAnsi" w:hAnsiTheme="minorHAnsi" w:cstheme="minorHAnsi"/>
                <w:color w:val="FF0000"/>
                <w:sz w:val="20"/>
                <w:lang w:val="en-NZ"/>
              </w:rPr>
              <w:t>ZK-xxx</w:t>
            </w:r>
          </w:p>
        </w:tc>
        <w:tc>
          <w:tcPr>
            <w:tcW w:w="1350" w:type="dxa"/>
            <w:vAlign w:val="center"/>
          </w:tcPr>
          <w:p w14:paraId="6DBBC9A6" w14:textId="77777777" w:rsidR="00BA2A5D" w:rsidRPr="008A60AC" w:rsidRDefault="00BA2A5D" w:rsidP="003A688E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BA2A5D" w:rsidRPr="008A60AC" w14:paraId="2596D237" w14:textId="77777777" w:rsidTr="000A7306">
        <w:trPr>
          <w:trHeight w:val="465"/>
          <w:jc w:val="center"/>
        </w:trPr>
        <w:tc>
          <w:tcPr>
            <w:tcW w:w="2286" w:type="dxa"/>
            <w:vAlign w:val="center"/>
          </w:tcPr>
          <w:p w14:paraId="5726FE5C" w14:textId="77777777" w:rsidR="00BA2A5D" w:rsidRPr="008A60AC" w:rsidRDefault="00BA2A5D" w:rsidP="003A688E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6642" w:type="dxa"/>
            <w:vAlign w:val="center"/>
          </w:tcPr>
          <w:p w14:paraId="0DF8E764" w14:textId="77777777" w:rsidR="00BA2A5D" w:rsidRPr="008A60AC" w:rsidRDefault="000A7306" w:rsidP="003A688E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  <w:r w:rsidRPr="008A60AC">
              <w:rPr>
                <w:rFonts w:asciiTheme="minorHAnsi" w:hAnsiTheme="minorHAnsi" w:cstheme="minorHAnsi"/>
                <w:color w:val="FF0000"/>
                <w:sz w:val="20"/>
                <w:lang w:val="en-NZ"/>
              </w:rPr>
              <w:t>Airbus AS350   ZK-xxx</w:t>
            </w:r>
          </w:p>
        </w:tc>
        <w:tc>
          <w:tcPr>
            <w:tcW w:w="1350" w:type="dxa"/>
            <w:vAlign w:val="center"/>
          </w:tcPr>
          <w:p w14:paraId="20D1A43F" w14:textId="77777777" w:rsidR="00BA2A5D" w:rsidRPr="008A60AC" w:rsidRDefault="00BA2A5D" w:rsidP="003A688E">
            <w:pPr>
              <w:pStyle w:val="Bodytext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14:paraId="260B4CD7" w14:textId="30E66FED" w:rsidR="00CD363E" w:rsidRPr="008A60AC" w:rsidRDefault="00CD363E" w:rsidP="00752B88">
      <w:pPr>
        <w:pStyle w:val="Heading1"/>
        <w:spacing w:before="120"/>
        <w:rPr>
          <w:rFonts w:asciiTheme="minorHAnsi" w:hAnsiTheme="minorHAnsi" w:cstheme="minorHAnsi"/>
          <w:lang w:val="en-NZ"/>
        </w:rPr>
      </w:pPr>
      <w:bookmarkStart w:id="9" w:name="Name"/>
      <w:bookmarkStart w:id="10" w:name="Desig"/>
      <w:bookmarkStart w:id="11" w:name="_Toc845730"/>
      <w:bookmarkEnd w:id="9"/>
      <w:bookmarkEnd w:id="10"/>
      <w:r w:rsidRPr="008A60AC">
        <w:rPr>
          <w:rFonts w:asciiTheme="minorHAnsi" w:hAnsiTheme="minorHAnsi" w:cstheme="minorHAnsi"/>
          <w:lang w:val="en-NZ"/>
        </w:rPr>
        <w:t xml:space="preserve">Record of </w:t>
      </w:r>
      <w:r w:rsidR="00894C38" w:rsidRPr="008A60AC">
        <w:rPr>
          <w:rFonts w:asciiTheme="minorHAnsi" w:hAnsiTheme="minorHAnsi" w:cstheme="minorHAnsi"/>
          <w:lang w:val="en-NZ"/>
        </w:rPr>
        <w:t>e</w:t>
      </w:r>
      <w:r w:rsidRPr="008A60AC">
        <w:rPr>
          <w:rFonts w:asciiTheme="minorHAnsi" w:hAnsiTheme="minorHAnsi" w:cstheme="minorHAnsi"/>
          <w:lang w:val="en-NZ"/>
        </w:rPr>
        <w:t>xamination</w:t>
      </w:r>
      <w:bookmarkEnd w:id="11"/>
    </w:p>
    <w:p w14:paraId="1A8FAB2D" w14:textId="7F5FFACB" w:rsidR="00066D89" w:rsidRPr="008A60AC" w:rsidRDefault="00066D89" w:rsidP="000E6EDF">
      <w:pPr>
        <w:pStyle w:val="Heading2"/>
        <w:spacing w:before="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Examination to be conducted by </w:t>
      </w:r>
      <w:r w:rsidR="000E6EDF" w:rsidRPr="008A60AC">
        <w:rPr>
          <w:rFonts w:asciiTheme="minorHAnsi" w:hAnsiTheme="minorHAnsi" w:cstheme="minorHAnsi"/>
          <w:sz w:val="22"/>
          <w:szCs w:val="22"/>
          <w:lang w:val="en-NZ"/>
        </w:rPr>
        <w:t>a rated, current LAME</w:t>
      </w:r>
    </w:p>
    <w:p w14:paraId="14A69360" w14:textId="77777777" w:rsidR="00CD363E" w:rsidRPr="008A60AC" w:rsidRDefault="00BA2A5D" w:rsidP="00BA2A5D">
      <w:pPr>
        <w:pStyle w:val="Bodytext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I certify that I have carried out an oral and practical examination and to the above/attached syllabus and </w:t>
      </w:r>
    </w:p>
    <w:p w14:paraId="3506444B" w14:textId="50CBF954" w:rsidR="00656527" w:rsidRPr="008A60AC" w:rsidRDefault="00CD363E">
      <w:pPr>
        <w:pStyle w:val="Bodytext"/>
        <w:tabs>
          <w:tab w:val="clear" w:pos="709"/>
          <w:tab w:val="left" w:leader="dot" w:pos="6946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bookmarkStart w:id="12" w:name="_Hlk76124811"/>
      <w:r w:rsidRPr="008A60AC">
        <w:rPr>
          <w:rFonts w:asciiTheme="minorHAnsi" w:hAnsiTheme="minorHAnsi" w:cstheme="minorHAnsi"/>
          <w:sz w:val="16"/>
          <w:szCs w:val="16"/>
          <w:lang w:val="en-NZ"/>
        </w:rPr>
        <w:t xml:space="preserve"> (Name &amp; licence </w:t>
      </w:r>
      <w:r w:rsidR="00894C38" w:rsidRPr="008A60AC">
        <w:rPr>
          <w:rFonts w:asciiTheme="minorHAnsi" w:hAnsiTheme="minorHAnsi" w:cstheme="minorHAnsi"/>
          <w:sz w:val="16"/>
          <w:szCs w:val="16"/>
          <w:lang w:val="en-NZ"/>
        </w:rPr>
        <w:t>n</w:t>
      </w:r>
      <w:r w:rsidRPr="008A60AC">
        <w:rPr>
          <w:rFonts w:asciiTheme="minorHAnsi" w:hAnsiTheme="minorHAnsi" w:cstheme="minorHAnsi"/>
          <w:sz w:val="16"/>
          <w:szCs w:val="16"/>
          <w:lang w:val="en-NZ"/>
        </w:rPr>
        <w:t>o)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ab/>
        <w:t xml:space="preserve"> </w:t>
      </w:r>
    </w:p>
    <w:p w14:paraId="67431E2F" w14:textId="77777777" w:rsidR="00656527" w:rsidRPr="008A60AC" w:rsidRDefault="00656527">
      <w:pPr>
        <w:pStyle w:val="Bodytext"/>
        <w:tabs>
          <w:tab w:val="clear" w:pos="709"/>
          <w:tab w:val="left" w:leader="dot" w:pos="6946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</w:p>
    <w:p w14:paraId="55707BED" w14:textId="49C6B60E" w:rsidR="00CD363E" w:rsidRPr="008A60AC" w:rsidRDefault="00656527">
      <w:pPr>
        <w:pStyle w:val="Bodytext"/>
        <w:tabs>
          <w:tab w:val="clear" w:pos="709"/>
          <w:tab w:val="left" w:leader="dot" w:pos="6946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Employed by 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ab/>
        <w:t xml:space="preserve"> </w:t>
      </w:r>
      <w:r w:rsidR="00CD363E" w:rsidRPr="008A60AC">
        <w:rPr>
          <w:rFonts w:asciiTheme="minorHAnsi" w:hAnsiTheme="minorHAnsi" w:cstheme="minorHAnsi"/>
          <w:sz w:val="22"/>
          <w:szCs w:val="22"/>
          <w:lang w:val="en-NZ"/>
        </w:rPr>
        <w:t>has demonstrated</w:t>
      </w:r>
      <w:bookmarkEnd w:id="12"/>
    </w:p>
    <w:p w14:paraId="574F19D3" w14:textId="2631604C" w:rsidR="00CD363E" w:rsidRPr="008A60AC" w:rsidRDefault="00CD363E">
      <w:pPr>
        <w:pStyle w:val="Bodytext"/>
        <w:tabs>
          <w:tab w:val="clear" w:pos="709"/>
          <w:tab w:val="left" w:leader="dot" w:pos="6946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>that he/she can carry out the task(s) described in the above scope, in accordance with the</w:t>
      </w:r>
      <w:r w:rsidR="00BA2A5D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>current New Zealand Civil Aviation Rules</w:t>
      </w:r>
      <w:r w:rsidRPr="008A60AC">
        <w:rPr>
          <w:rFonts w:asciiTheme="minorHAnsi" w:hAnsiTheme="minorHAnsi" w:cstheme="minorHAnsi"/>
          <w:lang w:val="en-NZ"/>
        </w:rPr>
        <w:t>.</w:t>
      </w:r>
    </w:p>
    <w:p w14:paraId="109E8E9E" w14:textId="77777777" w:rsidR="00CD363E" w:rsidRPr="008A60AC" w:rsidRDefault="00CD363E">
      <w:pPr>
        <w:pStyle w:val="Bodytext"/>
        <w:tabs>
          <w:tab w:val="clear" w:pos="709"/>
          <w:tab w:val="left" w:leader="dot" w:pos="5529"/>
        </w:tabs>
        <w:spacing w:before="120" w:after="0"/>
        <w:rPr>
          <w:rFonts w:asciiTheme="minorHAnsi" w:hAnsiTheme="minorHAnsi" w:cstheme="minorHAnsi"/>
          <w:lang w:val="en-NZ"/>
        </w:rPr>
      </w:pPr>
    </w:p>
    <w:p w14:paraId="2DD20A82" w14:textId="475BCBB2" w:rsidR="00CD363E" w:rsidRPr="008A60AC" w:rsidRDefault="00CD363E">
      <w:pPr>
        <w:pStyle w:val="Bodytext"/>
        <w:rPr>
          <w:rFonts w:asciiTheme="minorHAnsi" w:hAnsiTheme="minorHAnsi" w:cstheme="minorHAnsi"/>
          <w:b/>
          <w:bCs/>
          <w:sz w:val="20"/>
          <w:lang w:val="en-NZ"/>
        </w:rPr>
      </w:pPr>
      <w:r w:rsidRPr="008A60AC">
        <w:rPr>
          <w:rFonts w:asciiTheme="minorHAnsi" w:hAnsiTheme="minorHAnsi" w:cstheme="minorHAnsi"/>
          <w:b/>
          <w:bCs/>
          <w:sz w:val="20"/>
          <w:lang w:val="en-NZ"/>
        </w:rPr>
        <w:t>Name</w:t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  <w:t>Signature</w:t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  <w:t xml:space="preserve">IA/LAME </w:t>
      </w:r>
      <w:r w:rsidR="00894C38" w:rsidRPr="008A60AC">
        <w:rPr>
          <w:rFonts w:asciiTheme="minorHAnsi" w:hAnsiTheme="minorHAnsi" w:cstheme="minorHAnsi"/>
          <w:b/>
          <w:bCs/>
          <w:sz w:val="20"/>
          <w:lang w:val="en-NZ"/>
        </w:rPr>
        <w:t>n</w:t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>umber</w:t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</w:r>
      <w:r w:rsidRPr="008A60AC">
        <w:rPr>
          <w:rFonts w:asciiTheme="minorHAnsi" w:hAnsiTheme="minorHAnsi" w:cstheme="minorHAnsi"/>
          <w:b/>
          <w:bCs/>
          <w:sz w:val="20"/>
          <w:lang w:val="en-NZ"/>
        </w:rPr>
        <w:tab/>
        <w:t>Date</w:t>
      </w:r>
    </w:p>
    <w:p w14:paraId="6DE9DF29" w14:textId="77777777" w:rsidR="00CD363E" w:rsidRPr="008A60AC" w:rsidRDefault="00CD363E" w:rsidP="00A7536F">
      <w:pPr>
        <w:pStyle w:val="Bodytext"/>
        <w:tabs>
          <w:tab w:val="clear" w:pos="709"/>
          <w:tab w:val="left" w:leader="dot" w:pos="8789"/>
        </w:tabs>
        <w:spacing w:before="240" w:after="0"/>
        <w:rPr>
          <w:rFonts w:asciiTheme="minorHAnsi" w:hAnsiTheme="minorHAnsi" w:cstheme="minorHAnsi"/>
          <w:lang w:val="en-NZ"/>
        </w:rPr>
      </w:pPr>
      <w:r w:rsidRPr="008A60AC">
        <w:rPr>
          <w:rFonts w:asciiTheme="minorHAnsi" w:hAnsiTheme="minorHAnsi" w:cstheme="minorHAnsi"/>
          <w:lang w:val="en-NZ"/>
        </w:rPr>
        <w:tab/>
      </w:r>
    </w:p>
    <w:p w14:paraId="4023221A" w14:textId="77777777" w:rsidR="00CD363E" w:rsidRPr="008A60AC" w:rsidRDefault="00E930D6" w:rsidP="00A7536F">
      <w:pPr>
        <w:pStyle w:val="Bodytext"/>
        <w:tabs>
          <w:tab w:val="clear" w:pos="709"/>
          <w:tab w:val="left" w:leader="dot" w:pos="8789"/>
        </w:tabs>
        <w:spacing w:after="120"/>
        <w:rPr>
          <w:rFonts w:asciiTheme="minorHAnsi" w:hAnsiTheme="minorHAnsi" w:cstheme="minorHAnsi"/>
          <w:lang w:val="en-NZ"/>
        </w:rPr>
      </w:pPr>
      <w:r w:rsidRPr="008A60AC">
        <w:rPr>
          <w:rFonts w:asciiTheme="minorHAnsi" w:hAnsiTheme="minorHAnsi" w:cstheme="minorHAnsi"/>
          <w:lang w:val="en-NZ"/>
        </w:rPr>
        <w:pict w14:anchorId="6BEB9343">
          <v:rect id="_x0000_i1025" style="width:0;height:1.5pt" o:hralign="center" o:hrstd="t" o:hr="t" fillcolor="gray" stroked="f"/>
        </w:pict>
      </w:r>
    </w:p>
    <w:p w14:paraId="1EE0232D" w14:textId="27A25730" w:rsidR="000141CC" w:rsidRPr="008A60AC" w:rsidRDefault="000141CC" w:rsidP="00A7536F">
      <w:pPr>
        <w:pStyle w:val="Heading1"/>
        <w:spacing w:before="120"/>
        <w:rPr>
          <w:rFonts w:asciiTheme="minorHAnsi" w:hAnsiTheme="minorHAnsi" w:cstheme="minorHAnsi"/>
          <w:lang w:val="en-NZ"/>
        </w:rPr>
      </w:pPr>
      <w:r w:rsidRPr="008A60AC">
        <w:rPr>
          <w:rFonts w:asciiTheme="minorHAnsi" w:hAnsiTheme="minorHAnsi" w:cstheme="minorHAnsi"/>
          <w:lang w:val="en-NZ"/>
        </w:rPr>
        <w:t xml:space="preserve">Follow on </w:t>
      </w:r>
      <w:r w:rsidR="00894C38" w:rsidRPr="008A60AC">
        <w:rPr>
          <w:rFonts w:asciiTheme="minorHAnsi" w:hAnsiTheme="minorHAnsi" w:cstheme="minorHAnsi"/>
          <w:lang w:val="en-NZ"/>
        </w:rPr>
        <w:t>a</w:t>
      </w:r>
      <w:r w:rsidRPr="008A60AC">
        <w:rPr>
          <w:rFonts w:asciiTheme="minorHAnsi" w:hAnsiTheme="minorHAnsi" w:cstheme="minorHAnsi"/>
          <w:lang w:val="en-NZ"/>
        </w:rPr>
        <w:t>ction</w:t>
      </w:r>
    </w:p>
    <w:p w14:paraId="17B24620" w14:textId="19F79904" w:rsidR="000141CC" w:rsidRPr="008A60AC" w:rsidRDefault="000141CC" w:rsidP="000141CC">
      <w:pPr>
        <w:pStyle w:val="Bodytext"/>
        <w:tabs>
          <w:tab w:val="clear" w:pos="709"/>
          <w:tab w:val="left" w:leader="dot" w:pos="8789"/>
        </w:tabs>
        <w:spacing w:before="200" w:after="0"/>
        <w:rPr>
          <w:rFonts w:asciiTheme="minorHAnsi" w:hAnsiTheme="minorHAnsi" w:cstheme="minorHAnsi"/>
          <w:b/>
          <w:u w:val="single"/>
          <w:lang w:val="en-NZ"/>
        </w:rPr>
      </w:pPr>
      <w:r w:rsidRPr="008A60AC">
        <w:rPr>
          <w:rFonts w:asciiTheme="minorHAnsi" w:hAnsiTheme="minorHAnsi" w:cstheme="minorHAnsi"/>
          <w:b/>
          <w:u w:val="single"/>
          <w:lang w:val="en-NZ"/>
        </w:rPr>
        <w:t xml:space="preserve">Examining </w:t>
      </w:r>
      <w:r w:rsidR="00894C38" w:rsidRPr="008A60AC">
        <w:rPr>
          <w:rFonts w:asciiTheme="minorHAnsi" w:hAnsiTheme="minorHAnsi" w:cstheme="minorHAnsi"/>
          <w:b/>
          <w:u w:val="single"/>
          <w:lang w:val="en-NZ"/>
        </w:rPr>
        <w:t>e</w:t>
      </w:r>
      <w:r w:rsidRPr="008A60AC">
        <w:rPr>
          <w:rFonts w:asciiTheme="minorHAnsi" w:hAnsiTheme="minorHAnsi" w:cstheme="minorHAnsi"/>
          <w:b/>
          <w:u w:val="single"/>
          <w:lang w:val="en-NZ"/>
        </w:rPr>
        <w:t>ngineer / IA</w:t>
      </w:r>
    </w:p>
    <w:p w14:paraId="2D38E5C2" w14:textId="77777777" w:rsidR="000141CC" w:rsidRPr="008A60AC" w:rsidRDefault="000141CC" w:rsidP="000141CC">
      <w:pPr>
        <w:pStyle w:val="Bodytext"/>
        <w:tabs>
          <w:tab w:val="clear" w:pos="709"/>
          <w:tab w:val="left" w:leader="dot" w:pos="8789"/>
        </w:tabs>
        <w:spacing w:before="20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>Carry out examination using referenced technical data and complete this examination syllabus.</w:t>
      </w:r>
    </w:p>
    <w:p w14:paraId="7AD31CCA" w14:textId="77777777" w:rsidR="000141CC" w:rsidRPr="008A60AC" w:rsidRDefault="000141CC" w:rsidP="000141CC">
      <w:pPr>
        <w:pStyle w:val="Bodytext"/>
        <w:tabs>
          <w:tab w:val="clear" w:pos="709"/>
          <w:tab w:val="left" w:leader="dot" w:pos="8789"/>
        </w:tabs>
        <w:spacing w:before="200" w:after="0"/>
        <w:rPr>
          <w:rFonts w:asciiTheme="minorHAnsi" w:hAnsiTheme="minorHAnsi" w:cstheme="minorHAnsi"/>
          <w:lang w:val="en-NZ"/>
        </w:rPr>
      </w:pPr>
      <w:r w:rsidRPr="008A60AC">
        <w:rPr>
          <w:rFonts w:asciiTheme="minorHAnsi" w:hAnsiTheme="minorHAnsi" w:cstheme="minorHAnsi"/>
          <w:b/>
          <w:szCs w:val="24"/>
          <w:u w:val="single"/>
          <w:lang w:val="en-NZ"/>
        </w:rPr>
        <w:t>Pilot</w:t>
      </w:r>
      <w:r w:rsidRPr="008A60AC">
        <w:rPr>
          <w:rFonts w:asciiTheme="minorHAnsi" w:hAnsiTheme="minorHAnsi" w:cstheme="minorHAnsi"/>
          <w:b/>
          <w:szCs w:val="24"/>
          <w:lang w:val="en-NZ"/>
        </w:rPr>
        <w:t xml:space="preserve"> </w:t>
      </w:r>
    </w:p>
    <w:p w14:paraId="10045F02" w14:textId="7694B759" w:rsidR="000141CC" w:rsidRPr="008A60AC" w:rsidRDefault="000141CC" w:rsidP="000141CC">
      <w:pPr>
        <w:pStyle w:val="Bodytext"/>
        <w:tabs>
          <w:tab w:val="clear" w:pos="709"/>
          <w:tab w:val="left" w:leader="dot" w:pos="8789"/>
        </w:tabs>
        <w:spacing w:before="20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1. </w:t>
      </w:r>
      <w:r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Complete </w:t>
      </w:r>
      <w:r w:rsidR="00894C38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m</w:t>
      </w:r>
      <w:r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aintenance </w:t>
      </w:r>
      <w:r w:rsidR="00894C38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a</w:t>
      </w:r>
      <w:r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pproval </w:t>
      </w:r>
      <w:r w:rsidR="00894C38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a</w:t>
      </w:r>
      <w:r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pplication </w:t>
      </w:r>
      <w:proofErr w:type="gramStart"/>
      <w:r w:rsidR="00894C38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f</w:t>
      </w:r>
      <w:r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orm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 -</w:t>
      </w:r>
      <w:proofErr w:type="gramEnd"/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</w:p>
    <w:p w14:paraId="12BD7951" w14:textId="258434E3" w:rsidR="000141CC" w:rsidRPr="008A60AC" w:rsidRDefault="000141CC" w:rsidP="005D20C5">
      <w:pPr>
        <w:pStyle w:val="Bodytext"/>
        <w:tabs>
          <w:tab w:val="clear" w:pos="709"/>
          <w:tab w:val="left" w:leader="dot" w:pos="8789"/>
        </w:tabs>
        <w:spacing w:after="0"/>
        <w:ind w:left="567"/>
        <w:rPr>
          <w:rFonts w:asciiTheme="minorHAnsi" w:hAnsiTheme="minorHAnsi" w:cstheme="minorHAnsi"/>
          <w:sz w:val="20"/>
          <w:lang w:val="en-NZ"/>
        </w:rPr>
      </w:pPr>
      <w:r w:rsidRPr="008A60AC">
        <w:rPr>
          <w:rFonts w:asciiTheme="minorHAnsi" w:hAnsiTheme="minorHAnsi" w:cstheme="minorHAnsi"/>
          <w:sz w:val="20"/>
          <w:lang w:val="en-NZ"/>
        </w:rPr>
        <w:t>(</w:t>
      </w:r>
      <w:r w:rsidRPr="008A60AC">
        <w:rPr>
          <w:rFonts w:asciiTheme="minorHAnsi" w:hAnsiTheme="minorHAnsi" w:cstheme="minorHAnsi"/>
          <w:b/>
          <w:i/>
          <w:sz w:val="20"/>
          <w:lang w:val="en-NZ"/>
        </w:rPr>
        <w:t>CAA 24066</w:t>
      </w:r>
      <w:r w:rsidR="008A60AC">
        <w:rPr>
          <w:rFonts w:asciiTheme="minorHAnsi" w:hAnsiTheme="minorHAnsi" w:cstheme="minorHAnsi"/>
          <w:b/>
          <w:i/>
          <w:sz w:val="20"/>
          <w:lang w:val="en-NZ"/>
        </w:rPr>
        <w:t>-</w:t>
      </w:r>
      <w:r w:rsidRPr="008A60AC">
        <w:rPr>
          <w:rFonts w:asciiTheme="minorHAnsi" w:hAnsiTheme="minorHAnsi" w:cstheme="minorHAnsi"/>
          <w:b/>
          <w:i/>
          <w:sz w:val="20"/>
          <w:lang w:val="en-NZ"/>
        </w:rPr>
        <w:t>0</w:t>
      </w:r>
      <w:r w:rsidR="00A67A71" w:rsidRPr="008A60AC">
        <w:rPr>
          <w:rFonts w:asciiTheme="minorHAnsi" w:hAnsiTheme="minorHAnsi" w:cstheme="minorHAnsi"/>
          <w:b/>
          <w:i/>
          <w:sz w:val="20"/>
          <w:lang w:val="en-NZ"/>
        </w:rPr>
        <w:t>3</w:t>
      </w:r>
      <w:r w:rsidRPr="008A60AC">
        <w:rPr>
          <w:rFonts w:asciiTheme="minorHAnsi" w:hAnsiTheme="minorHAnsi" w:cstheme="minorHAnsi"/>
          <w:i/>
          <w:sz w:val="20"/>
          <w:lang w:val="en-NZ"/>
        </w:rPr>
        <w:t xml:space="preserve"> available at </w:t>
      </w:r>
      <w:hyperlink r:id="rId13" w:history="1">
        <w:r w:rsidR="00D93BFB" w:rsidRPr="008A60AC">
          <w:rPr>
            <w:rStyle w:val="Hyperlink"/>
            <w:rFonts w:asciiTheme="minorHAnsi" w:hAnsiTheme="minorHAnsi" w:cstheme="minorHAnsi"/>
            <w:i/>
            <w:sz w:val="20"/>
            <w:lang w:val="en-NZ"/>
          </w:rPr>
          <w:t>www.aviation.govt.nz</w:t>
        </w:r>
      </w:hyperlink>
      <w:r w:rsidR="00D93BFB" w:rsidRPr="008A60AC">
        <w:rPr>
          <w:rFonts w:asciiTheme="minorHAnsi" w:hAnsiTheme="minorHAnsi" w:cstheme="minorHAnsi"/>
          <w:i/>
          <w:sz w:val="20"/>
          <w:lang w:val="en-NZ"/>
        </w:rPr>
        <w:t xml:space="preserve"> by selecting</w:t>
      </w:r>
      <w:r w:rsidRPr="008A60AC">
        <w:rPr>
          <w:rFonts w:asciiTheme="minorHAnsi" w:hAnsiTheme="minorHAnsi" w:cstheme="minorHAnsi"/>
          <w:i/>
          <w:sz w:val="20"/>
          <w:lang w:val="en-NZ"/>
        </w:rPr>
        <w:t xml:space="preserve"> Forms</w:t>
      </w:r>
      <w:r w:rsidR="00D93BFB" w:rsidRPr="008A60AC">
        <w:rPr>
          <w:rFonts w:asciiTheme="minorHAnsi" w:hAnsiTheme="minorHAnsi" w:cstheme="minorHAnsi"/>
          <w:i/>
          <w:sz w:val="20"/>
          <w:lang w:val="en-NZ"/>
        </w:rPr>
        <w:t xml:space="preserve"> in the Matrix Menu</w:t>
      </w:r>
      <w:r w:rsidRPr="008A60AC">
        <w:rPr>
          <w:rFonts w:asciiTheme="minorHAnsi" w:hAnsiTheme="minorHAnsi" w:cstheme="minorHAnsi"/>
          <w:sz w:val="20"/>
          <w:lang w:val="en-NZ"/>
        </w:rPr>
        <w:t>)</w:t>
      </w:r>
    </w:p>
    <w:p w14:paraId="09E3C4A3" w14:textId="32F1934D" w:rsidR="000141CC" w:rsidRPr="008A60AC" w:rsidRDefault="000141CC" w:rsidP="005D20C5">
      <w:pPr>
        <w:pStyle w:val="Bodytext"/>
        <w:tabs>
          <w:tab w:val="clear" w:pos="709"/>
          <w:tab w:val="left" w:leader="dot" w:pos="8789"/>
        </w:tabs>
        <w:spacing w:after="120"/>
        <w:ind w:left="567"/>
        <w:rPr>
          <w:rFonts w:asciiTheme="minorHAnsi" w:hAnsiTheme="minorHAnsi" w:cstheme="minorHAnsi"/>
          <w:i/>
          <w:sz w:val="20"/>
          <w:lang w:val="en-NZ"/>
        </w:rPr>
      </w:pPr>
      <w:r w:rsidRPr="008A60AC">
        <w:rPr>
          <w:rFonts w:asciiTheme="minorHAnsi" w:hAnsiTheme="minorHAnsi" w:cstheme="minorHAnsi"/>
          <w:i/>
          <w:sz w:val="20"/>
          <w:lang w:val="en-NZ"/>
        </w:rPr>
        <w:t xml:space="preserve">NOTE: remember to sign specimen signature at top of </w:t>
      </w:r>
      <w:proofErr w:type="gramStart"/>
      <w:r w:rsidRPr="008A60AC">
        <w:rPr>
          <w:rFonts w:asciiTheme="minorHAnsi" w:hAnsiTheme="minorHAnsi" w:cstheme="minorHAnsi"/>
          <w:i/>
          <w:sz w:val="20"/>
          <w:lang w:val="en-NZ"/>
        </w:rPr>
        <w:t>right hand</w:t>
      </w:r>
      <w:proofErr w:type="gramEnd"/>
      <w:r w:rsidRPr="008A60AC">
        <w:rPr>
          <w:rFonts w:asciiTheme="minorHAnsi" w:hAnsiTheme="minorHAnsi" w:cstheme="minorHAnsi"/>
          <w:i/>
          <w:sz w:val="20"/>
          <w:lang w:val="en-NZ"/>
        </w:rPr>
        <w:t xml:space="preserve"> corner on first page</w:t>
      </w:r>
      <w:r w:rsidR="00C95A65">
        <w:rPr>
          <w:rFonts w:asciiTheme="minorHAnsi" w:hAnsiTheme="minorHAnsi" w:cstheme="minorHAnsi"/>
          <w:i/>
          <w:sz w:val="20"/>
          <w:lang w:val="en-NZ"/>
        </w:rPr>
        <w:t>.</w:t>
      </w:r>
    </w:p>
    <w:p w14:paraId="193DBDBD" w14:textId="424AC64C" w:rsidR="006D1853" w:rsidRPr="008A60AC" w:rsidRDefault="000141CC" w:rsidP="000141CC">
      <w:pPr>
        <w:pStyle w:val="Bodytext"/>
        <w:tabs>
          <w:tab w:val="clear" w:pos="709"/>
          <w:tab w:val="left" w:leader="dot" w:pos="8789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2. </w:t>
      </w:r>
      <w:r w:rsidR="006D1853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Pay </w:t>
      </w:r>
      <w:r w:rsidR="00894C38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f</w:t>
      </w:r>
      <w:r w:rsidR="006D1853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ee online</w:t>
      </w:r>
      <w:r w:rsidR="006D1853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-  </w:t>
      </w:r>
    </w:p>
    <w:p w14:paraId="7AF1C663" w14:textId="1549714E" w:rsidR="006D1853" w:rsidRPr="008A60AC" w:rsidRDefault="006D1853" w:rsidP="005D20C5">
      <w:pPr>
        <w:pStyle w:val="Bodytext"/>
        <w:tabs>
          <w:tab w:val="clear" w:pos="709"/>
          <w:tab w:val="left" w:leader="dot" w:pos="8789"/>
        </w:tabs>
        <w:spacing w:before="120" w:after="120"/>
        <w:ind w:left="567"/>
        <w:rPr>
          <w:rFonts w:asciiTheme="minorHAnsi" w:hAnsiTheme="minorHAnsi" w:cstheme="minorHAnsi"/>
          <w:sz w:val="20"/>
          <w:lang w:val="en-NZ"/>
        </w:rPr>
      </w:pPr>
      <w:r w:rsidRPr="008A60AC">
        <w:rPr>
          <w:rFonts w:asciiTheme="minorHAnsi" w:hAnsiTheme="minorHAnsi" w:cstheme="minorHAnsi"/>
          <w:sz w:val="20"/>
          <w:lang w:val="en-NZ"/>
        </w:rPr>
        <w:t xml:space="preserve">Please pay online at </w:t>
      </w:r>
      <w:hyperlink r:id="rId14" w:history="1">
        <w:r w:rsidR="00AA3177" w:rsidRPr="008A60AC">
          <w:rPr>
            <w:rStyle w:val="Hyperlink"/>
            <w:rFonts w:asciiTheme="minorHAnsi" w:hAnsiTheme="minorHAnsi" w:cstheme="minorHAnsi"/>
            <w:sz w:val="20"/>
            <w:lang w:val="en-NZ"/>
          </w:rPr>
          <w:t>https://sec.caa.govt.nz/onlinepayment</w:t>
        </w:r>
      </w:hyperlink>
      <w:r w:rsidR="00AA3177" w:rsidRPr="008A60AC">
        <w:rPr>
          <w:rFonts w:asciiTheme="minorHAnsi" w:hAnsiTheme="minorHAnsi" w:cstheme="minorHAnsi"/>
          <w:sz w:val="20"/>
          <w:lang w:val="en-NZ"/>
        </w:rPr>
        <w:t xml:space="preserve"> </w:t>
      </w:r>
      <w:r w:rsidRPr="008A60AC">
        <w:rPr>
          <w:rFonts w:asciiTheme="minorHAnsi" w:hAnsiTheme="minorHAnsi" w:cstheme="minorHAnsi"/>
          <w:sz w:val="20"/>
          <w:lang w:val="en-NZ"/>
        </w:rPr>
        <w:t>and attach the receipt that will be emailed to yo</w:t>
      </w:r>
      <w:r w:rsidR="00AA3177" w:rsidRPr="008A60AC">
        <w:rPr>
          <w:rFonts w:asciiTheme="minorHAnsi" w:hAnsiTheme="minorHAnsi" w:cstheme="minorHAnsi"/>
          <w:sz w:val="20"/>
          <w:lang w:val="en-NZ"/>
        </w:rPr>
        <w:t>u.</w:t>
      </w:r>
    </w:p>
    <w:p w14:paraId="01FB5B23" w14:textId="009E0EE5" w:rsidR="000141CC" w:rsidRPr="008A60AC" w:rsidRDefault="00AA3177" w:rsidP="000141CC">
      <w:pPr>
        <w:pStyle w:val="Bodytext"/>
        <w:tabs>
          <w:tab w:val="clear" w:pos="709"/>
          <w:tab w:val="left" w:leader="dot" w:pos="8789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>3.</w:t>
      </w:r>
      <w:r w:rsidR="00C95A65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6D1853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Email</w:t>
      </w:r>
      <w:r w:rsidR="000141CC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 </w:t>
      </w:r>
      <w:proofErr w:type="gramStart"/>
      <w:r w:rsidR="000141CC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all of</w:t>
      </w:r>
      <w:proofErr w:type="gramEnd"/>
      <w:r w:rsidR="000141CC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 below to CAA for issue of Part 66 </w:t>
      </w:r>
      <w:r w:rsidR="006D47AF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m</w:t>
      </w:r>
      <w:r w:rsidR="000141CC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 xml:space="preserve">aintenance </w:t>
      </w:r>
      <w:r w:rsidR="006D47AF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a</w:t>
      </w:r>
      <w:r w:rsidR="000141CC" w:rsidRPr="008A60AC">
        <w:rPr>
          <w:rFonts w:asciiTheme="minorHAnsi" w:hAnsiTheme="minorHAnsi" w:cstheme="minorHAnsi"/>
          <w:sz w:val="22"/>
          <w:szCs w:val="22"/>
          <w:u w:val="single"/>
          <w:lang w:val="en-NZ"/>
        </w:rPr>
        <w:t>pproval</w:t>
      </w:r>
    </w:p>
    <w:p w14:paraId="22E410DA" w14:textId="2C96D832" w:rsidR="000141CC" w:rsidRPr="008A60AC" w:rsidRDefault="00A5510D" w:rsidP="00C95A65">
      <w:pPr>
        <w:pStyle w:val="Bodytext"/>
        <w:numPr>
          <w:ilvl w:val="0"/>
          <w:numId w:val="11"/>
        </w:numPr>
        <w:tabs>
          <w:tab w:val="clear" w:pos="709"/>
          <w:tab w:val="left" w:leader="dot" w:pos="6804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Maintenance </w:t>
      </w:r>
      <w:r w:rsidR="006D47AF" w:rsidRPr="008A60AC">
        <w:rPr>
          <w:rFonts w:asciiTheme="minorHAnsi" w:hAnsiTheme="minorHAnsi" w:cstheme="minorHAnsi"/>
          <w:sz w:val="22"/>
          <w:szCs w:val="22"/>
          <w:lang w:val="en-NZ"/>
        </w:rPr>
        <w:t>a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pproval </w:t>
      </w:r>
      <w:r w:rsidR="000141CC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application form - </w:t>
      </w:r>
      <w:r w:rsidR="000141CC" w:rsidRPr="008A60AC">
        <w:rPr>
          <w:rFonts w:asciiTheme="minorHAnsi" w:hAnsiTheme="minorHAnsi" w:cstheme="minorHAnsi"/>
          <w:b/>
          <w:i/>
          <w:sz w:val="22"/>
          <w:szCs w:val="22"/>
          <w:lang w:val="en-NZ"/>
        </w:rPr>
        <w:t>CAA 24066</w:t>
      </w:r>
      <w:r w:rsidR="008A60AC">
        <w:rPr>
          <w:rFonts w:asciiTheme="minorHAnsi" w:hAnsiTheme="minorHAnsi" w:cstheme="minorHAnsi"/>
          <w:b/>
          <w:i/>
          <w:sz w:val="22"/>
          <w:szCs w:val="22"/>
          <w:lang w:val="en-NZ"/>
        </w:rPr>
        <w:t>-</w:t>
      </w:r>
      <w:r w:rsidR="000141CC" w:rsidRPr="008A60AC">
        <w:rPr>
          <w:rFonts w:asciiTheme="minorHAnsi" w:hAnsiTheme="minorHAnsi" w:cstheme="minorHAnsi"/>
          <w:b/>
          <w:i/>
          <w:sz w:val="22"/>
          <w:szCs w:val="22"/>
          <w:lang w:val="en-NZ"/>
        </w:rPr>
        <w:t>0</w:t>
      </w:r>
      <w:r w:rsidR="00A67A71" w:rsidRPr="008A60AC">
        <w:rPr>
          <w:rFonts w:asciiTheme="minorHAnsi" w:hAnsiTheme="minorHAnsi" w:cstheme="minorHAnsi"/>
          <w:b/>
          <w:i/>
          <w:sz w:val="22"/>
          <w:szCs w:val="22"/>
          <w:lang w:val="en-NZ"/>
        </w:rPr>
        <w:t>3</w:t>
      </w:r>
      <w:r w:rsidR="000141CC" w:rsidRPr="008A60AC">
        <w:rPr>
          <w:rFonts w:asciiTheme="minorHAnsi" w:hAnsiTheme="minorHAnsi" w:cstheme="minorHAnsi"/>
          <w:sz w:val="22"/>
          <w:szCs w:val="22"/>
          <w:lang w:val="en-NZ"/>
        </w:rPr>
        <w:tab/>
      </w:r>
      <w:bookmarkStart w:id="13" w:name="Check9"/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instrText xml:space="preserve"> FORMCHECKBOX </w:instrText>
      </w:r>
      <w:r w:rsidR="00E930D6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</w:r>
      <w:r w:rsidR="00E930D6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separate"/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end"/>
      </w:r>
      <w:bookmarkEnd w:id="13"/>
    </w:p>
    <w:p w14:paraId="22674B73" w14:textId="21CB7A5D" w:rsidR="000141CC" w:rsidRPr="008A60AC" w:rsidRDefault="006D47AF" w:rsidP="00C95A65">
      <w:pPr>
        <w:pStyle w:val="Bodytext"/>
        <w:numPr>
          <w:ilvl w:val="0"/>
          <w:numId w:val="11"/>
        </w:numPr>
        <w:tabs>
          <w:tab w:val="clear" w:pos="709"/>
          <w:tab w:val="left" w:leader="dot" w:pos="6804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>T</w:t>
      </w:r>
      <w:r w:rsidR="00AA3177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his </w:t>
      </w:r>
      <w:r w:rsidR="00AA3177" w:rsidRPr="008A60AC">
        <w:rPr>
          <w:rFonts w:asciiTheme="minorHAnsi" w:hAnsiTheme="minorHAnsi" w:cstheme="minorHAnsi"/>
          <w:b/>
          <w:sz w:val="22"/>
          <w:szCs w:val="22"/>
          <w:lang w:val="en-NZ"/>
        </w:rPr>
        <w:t>completed</w:t>
      </w:r>
      <w:r w:rsidR="00AA3177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Pr="008A60AC">
        <w:rPr>
          <w:rFonts w:asciiTheme="minorHAnsi" w:hAnsiTheme="minorHAnsi" w:cstheme="minorHAnsi"/>
          <w:b/>
          <w:sz w:val="22"/>
          <w:szCs w:val="22"/>
          <w:lang w:val="en-NZ"/>
        </w:rPr>
        <w:t>e</w:t>
      </w:r>
      <w:r w:rsidR="00AA3177" w:rsidRPr="008A60AC">
        <w:rPr>
          <w:rFonts w:asciiTheme="minorHAnsi" w:hAnsiTheme="minorHAnsi" w:cstheme="minorHAnsi"/>
          <w:b/>
          <w:sz w:val="22"/>
          <w:szCs w:val="22"/>
          <w:lang w:val="en-NZ"/>
        </w:rPr>
        <w:t xml:space="preserve">xamination </w:t>
      </w:r>
      <w:r w:rsidRPr="008A60AC">
        <w:rPr>
          <w:rFonts w:asciiTheme="minorHAnsi" w:hAnsiTheme="minorHAnsi" w:cstheme="minorHAnsi"/>
          <w:b/>
          <w:sz w:val="22"/>
          <w:szCs w:val="22"/>
          <w:lang w:val="en-NZ"/>
        </w:rPr>
        <w:t>s</w:t>
      </w:r>
      <w:r w:rsidR="00AA3177" w:rsidRPr="008A60AC">
        <w:rPr>
          <w:rFonts w:asciiTheme="minorHAnsi" w:hAnsiTheme="minorHAnsi" w:cstheme="minorHAnsi"/>
          <w:b/>
          <w:sz w:val="22"/>
          <w:szCs w:val="22"/>
          <w:lang w:val="en-NZ"/>
        </w:rPr>
        <w:t>yllabus</w:t>
      </w:r>
      <w:r w:rsidR="000141CC" w:rsidRPr="008A60AC">
        <w:rPr>
          <w:rFonts w:asciiTheme="minorHAnsi" w:hAnsiTheme="minorHAnsi" w:cstheme="minorHAnsi"/>
          <w:sz w:val="22"/>
          <w:szCs w:val="22"/>
          <w:lang w:val="en-NZ"/>
        </w:rPr>
        <w:tab/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instrText xml:space="preserve"> FORMCHECKBOX </w:instrText>
      </w:r>
      <w:r w:rsidR="00E930D6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</w:r>
      <w:r w:rsidR="00E930D6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separate"/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end"/>
      </w:r>
    </w:p>
    <w:p w14:paraId="6FC6337F" w14:textId="16221256" w:rsidR="000141CC" w:rsidRPr="008A60AC" w:rsidRDefault="00AA3177" w:rsidP="00C95A65">
      <w:pPr>
        <w:pStyle w:val="Bodytext"/>
        <w:numPr>
          <w:ilvl w:val="0"/>
          <w:numId w:val="11"/>
        </w:numPr>
        <w:tabs>
          <w:tab w:val="clear" w:pos="709"/>
          <w:tab w:val="left" w:leader="dot" w:pos="6804"/>
        </w:tabs>
        <w:spacing w:before="120" w:after="0"/>
        <w:rPr>
          <w:rFonts w:asciiTheme="minorHAnsi" w:hAnsiTheme="minorHAnsi" w:cstheme="minorHAnsi"/>
          <w:sz w:val="22"/>
          <w:szCs w:val="22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lastRenderedPageBreak/>
        <w:t>Confirmed receipt</w:t>
      </w:r>
      <w:r w:rsidR="000141CC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6D47AF" w:rsidRPr="008A60AC">
        <w:rPr>
          <w:rFonts w:asciiTheme="minorHAnsi" w:hAnsiTheme="minorHAnsi" w:cstheme="minorHAnsi"/>
          <w:sz w:val="22"/>
          <w:szCs w:val="22"/>
          <w:lang w:val="en-NZ"/>
        </w:rPr>
        <w:t>n</w:t>
      </w:r>
      <w:r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umber </w:t>
      </w:r>
      <w:r w:rsidR="000141CC" w:rsidRPr="008A60AC">
        <w:rPr>
          <w:rFonts w:asciiTheme="minorHAnsi" w:hAnsiTheme="minorHAnsi" w:cstheme="minorHAnsi"/>
          <w:sz w:val="22"/>
          <w:szCs w:val="22"/>
          <w:lang w:val="en-NZ"/>
        </w:rPr>
        <w:tab/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instrText xml:space="preserve"> FORMCHECKBOX </w:instrText>
      </w:r>
      <w:r w:rsidR="00E930D6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</w:r>
      <w:r w:rsidR="00E930D6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separate"/>
      </w:r>
      <w:r w:rsidR="000141CC" w:rsidRPr="008A60AC">
        <w:rPr>
          <w:rFonts w:asciiTheme="minorHAnsi" w:hAnsiTheme="minorHAnsi" w:cstheme="minorHAnsi"/>
          <w:noProof/>
          <w:shd w:val="clear" w:color="auto" w:fill="FFFFFF"/>
          <w:lang w:val="en-NZ"/>
        </w:rPr>
        <w:fldChar w:fldCharType="end"/>
      </w:r>
    </w:p>
    <w:p w14:paraId="2B8A9A1E" w14:textId="1655EC96" w:rsidR="00E418A8" w:rsidRPr="008A60AC" w:rsidRDefault="000141CC" w:rsidP="00C95A65">
      <w:pPr>
        <w:pStyle w:val="Bodytext"/>
        <w:tabs>
          <w:tab w:val="clear" w:pos="709"/>
          <w:tab w:val="left" w:leader="dot" w:pos="8789"/>
        </w:tabs>
        <w:spacing w:before="120" w:after="0"/>
        <w:ind w:left="720"/>
        <w:rPr>
          <w:rFonts w:asciiTheme="minorHAnsi" w:hAnsiTheme="minorHAnsi" w:cstheme="minorHAnsi"/>
          <w:lang w:val="en-NZ"/>
        </w:rPr>
      </w:pPr>
      <w:r w:rsidRPr="008A60AC">
        <w:rPr>
          <w:rFonts w:asciiTheme="minorHAnsi" w:hAnsiTheme="minorHAnsi" w:cstheme="minorHAnsi"/>
          <w:sz w:val="22"/>
          <w:szCs w:val="22"/>
          <w:lang w:val="en-NZ"/>
        </w:rPr>
        <w:t>to</w:t>
      </w:r>
      <w:r w:rsidR="006D47AF" w:rsidRPr="008A60AC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6D47AF" w:rsidRPr="008A60AC">
        <w:rPr>
          <w:rFonts w:asciiTheme="minorHAnsi" w:hAnsiTheme="minorHAnsi" w:cstheme="minorHAnsi"/>
          <w:sz w:val="22"/>
          <w:lang w:val="en-NZ"/>
        </w:rPr>
        <w:t>e</w:t>
      </w:r>
      <w:r w:rsidR="00E418A8" w:rsidRPr="008A60AC">
        <w:rPr>
          <w:rFonts w:asciiTheme="minorHAnsi" w:hAnsiTheme="minorHAnsi" w:cstheme="minorHAnsi"/>
          <w:sz w:val="22"/>
          <w:lang w:val="en-NZ"/>
        </w:rPr>
        <w:t xml:space="preserve">mail: </w:t>
      </w:r>
      <w:hyperlink r:id="rId15" w:history="1">
        <w:r w:rsidR="00D93BFB" w:rsidRPr="008A60AC">
          <w:rPr>
            <w:rStyle w:val="Hyperlink"/>
            <w:rFonts w:asciiTheme="minorHAnsi" w:hAnsiTheme="minorHAnsi" w:cstheme="minorHAnsi"/>
            <w:lang w:val="en-NZ"/>
          </w:rPr>
          <w:t>lic.applications@caa.govt.nz</w:t>
        </w:r>
      </w:hyperlink>
    </w:p>
    <w:p w14:paraId="7F47433E" w14:textId="77777777" w:rsidR="00CD363E" w:rsidRPr="008A60AC" w:rsidRDefault="00E930D6">
      <w:pPr>
        <w:pStyle w:val="Bodytext"/>
        <w:tabs>
          <w:tab w:val="clear" w:pos="709"/>
          <w:tab w:val="left" w:leader="dot" w:pos="8789"/>
        </w:tabs>
        <w:spacing w:before="120" w:after="0"/>
        <w:jc w:val="center"/>
        <w:rPr>
          <w:rFonts w:asciiTheme="minorHAnsi" w:hAnsiTheme="minorHAnsi" w:cstheme="minorHAnsi"/>
          <w:sz w:val="22"/>
          <w:lang w:val="en-NZ"/>
        </w:rPr>
      </w:pPr>
      <w:r w:rsidRPr="008A60AC">
        <w:rPr>
          <w:rFonts w:asciiTheme="minorHAnsi" w:hAnsiTheme="minorHAnsi" w:cstheme="minorHAnsi"/>
          <w:lang w:val="en-NZ"/>
        </w:rPr>
        <w:pict w14:anchorId="477D675A">
          <v:rect id="_x0000_i1026" style="width:0;height:1.5pt" o:hralign="center" o:hrstd="t" o:hr="t" fillcolor="gray" stroked="f"/>
        </w:pict>
      </w:r>
    </w:p>
    <w:sectPr w:rsidR="00CD363E" w:rsidRPr="008A60AC" w:rsidSect="005B1539">
      <w:pgSz w:w="11907" w:h="16840" w:code="9"/>
      <w:pgMar w:top="1134" w:right="1418" w:bottom="567" w:left="1418" w:header="567" w:footer="567" w:gutter="0"/>
      <w:paperSrc w:first="7" w:other="7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874F" w14:textId="77777777" w:rsidR="00E930D6" w:rsidRDefault="00E930D6">
      <w:r>
        <w:separator/>
      </w:r>
    </w:p>
  </w:endnote>
  <w:endnote w:type="continuationSeparator" w:id="0">
    <w:p w14:paraId="004B7707" w14:textId="77777777" w:rsidR="00E930D6" w:rsidRDefault="00E9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6DCE" w14:textId="77777777" w:rsidR="004D4A0E" w:rsidRDefault="004D4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B2660E3" w14:textId="7961EA90" w:rsidR="004D4A0E" w:rsidRDefault="004D4A0E">
    <w:pPr>
      <w:pStyle w:val="Footer"/>
      <w:tabs>
        <w:tab w:val="clear" w:pos="709"/>
      </w:tabs>
      <w:ind w:right="360"/>
    </w:pPr>
    <w:r>
      <w:t>template</w:t>
    </w:r>
    <w:r>
      <w:tab/>
    </w:r>
    <w:r>
      <w:fldChar w:fldCharType="begin"/>
    </w:r>
    <w:r>
      <w:instrText xml:space="preserve"> TIME \@ "d MMMM, yyyy" </w:instrText>
    </w:r>
    <w:r>
      <w:fldChar w:fldCharType="separate"/>
    </w:r>
    <w:r w:rsidR="008A60AC">
      <w:rPr>
        <w:noProof/>
      </w:rPr>
      <w:t>7 July, 2021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9523" w14:textId="5981E8A2" w:rsidR="004D4A0E" w:rsidRPr="005B1539" w:rsidRDefault="004D4A0E" w:rsidP="007E42E3">
    <w:pPr>
      <w:pStyle w:val="Footer"/>
      <w:tabs>
        <w:tab w:val="clear" w:pos="709"/>
        <w:tab w:val="center" w:pos="4500"/>
      </w:tabs>
      <w:ind w:left="-360" w:right="360"/>
      <w:jc w:val="both"/>
      <w:rPr>
        <w:rFonts w:ascii="Calibri" w:hAnsi="Calibri" w:cs="Calibri"/>
      </w:rPr>
    </w:pPr>
    <w:r w:rsidRPr="005B1539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B21E2A" wp14:editId="463BFAD6">
              <wp:simplePos x="0" y="0"/>
              <wp:positionH relativeFrom="page">
                <wp:posOffset>1071880</wp:posOffset>
              </wp:positionH>
              <wp:positionV relativeFrom="page">
                <wp:posOffset>10079355</wp:posOffset>
              </wp:positionV>
              <wp:extent cx="5591810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181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2F4A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4pt,793.65pt" to="524.7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7E42E3" w:rsidRPr="005B1539">
      <w:rPr>
        <w:rFonts w:ascii="Calibri" w:hAnsi="Calibri" w:cs="Calibri"/>
      </w:rPr>
      <w:t xml:space="preserve"> Rev 3:</w:t>
    </w:r>
    <w:r w:rsidR="00C95A65">
      <w:rPr>
        <w:rFonts w:ascii="Calibri" w:hAnsi="Calibri" w:cs="Calibri"/>
      </w:rPr>
      <w:t xml:space="preserve"> </w:t>
    </w:r>
    <w:r w:rsidR="007E42E3" w:rsidRPr="005B1539">
      <w:rPr>
        <w:rFonts w:ascii="Calibri" w:hAnsi="Calibri" w:cs="Calibri"/>
      </w:rPr>
      <w:t>23/06/2021</w:t>
    </w:r>
    <w:r w:rsidR="007E42E3" w:rsidRPr="005B1539">
      <w:rPr>
        <w:rFonts w:ascii="Calibri" w:hAnsi="Calibri" w:cs="Calibri"/>
      </w:rPr>
      <w:tab/>
      <w:t>Civil Aviation Authority</w:t>
    </w:r>
    <w:r w:rsidR="007E42E3" w:rsidRPr="005B1539">
      <w:rPr>
        <w:rFonts w:ascii="Calibri" w:hAnsi="Calibri" w:cs="Calibri"/>
      </w:rPr>
      <w:tab/>
    </w:r>
    <w:r w:rsidR="005B1539" w:rsidRPr="005B1539">
      <w:rPr>
        <w:rFonts w:ascii="Calibri" w:hAnsi="Calibri" w:cs="Calibri"/>
      </w:rPr>
      <w:t xml:space="preserve">Page </w:t>
    </w:r>
    <w:r w:rsidR="005B1539" w:rsidRPr="005B1539">
      <w:rPr>
        <w:rFonts w:ascii="Calibri" w:hAnsi="Calibri" w:cs="Calibri"/>
      </w:rPr>
      <w:fldChar w:fldCharType="begin"/>
    </w:r>
    <w:r w:rsidR="005B1539" w:rsidRPr="005B1539">
      <w:rPr>
        <w:rFonts w:ascii="Calibri" w:hAnsi="Calibri" w:cs="Calibri"/>
      </w:rPr>
      <w:instrText xml:space="preserve"> PAGE  \* Arabic  \* MERGEFORMAT </w:instrText>
    </w:r>
    <w:r w:rsidR="005B1539" w:rsidRPr="005B1539">
      <w:rPr>
        <w:rFonts w:ascii="Calibri" w:hAnsi="Calibri" w:cs="Calibri"/>
      </w:rPr>
      <w:fldChar w:fldCharType="separate"/>
    </w:r>
    <w:r w:rsidR="005B1539" w:rsidRPr="005B1539">
      <w:rPr>
        <w:rFonts w:ascii="Calibri" w:hAnsi="Calibri" w:cs="Calibri"/>
        <w:noProof/>
      </w:rPr>
      <w:t>1</w:t>
    </w:r>
    <w:r w:rsidR="005B1539" w:rsidRPr="005B1539">
      <w:rPr>
        <w:rFonts w:ascii="Calibri" w:hAnsi="Calibri" w:cs="Calibri"/>
      </w:rPr>
      <w:fldChar w:fldCharType="end"/>
    </w:r>
    <w:r w:rsidR="005B1539" w:rsidRPr="005B1539">
      <w:rPr>
        <w:rFonts w:ascii="Calibri" w:hAnsi="Calibri" w:cs="Calibri"/>
      </w:rPr>
      <w:t xml:space="preserve"> of </w:t>
    </w:r>
    <w:r w:rsidR="005B1539" w:rsidRPr="005B1539">
      <w:rPr>
        <w:rFonts w:ascii="Calibri" w:hAnsi="Calibri" w:cs="Calibri"/>
      </w:rPr>
      <w:fldChar w:fldCharType="begin"/>
    </w:r>
    <w:r w:rsidR="005B1539" w:rsidRPr="005B1539">
      <w:rPr>
        <w:rFonts w:ascii="Calibri" w:hAnsi="Calibri" w:cs="Calibri"/>
      </w:rPr>
      <w:instrText xml:space="preserve"> NUMPAGES  \* Arabic  \* MERGEFORMAT </w:instrText>
    </w:r>
    <w:r w:rsidR="005B1539" w:rsidRPr="005B1539">
      <w:rPr>
        <w:rFonts w:ascii="Calibri" w:hAnsi="Calibri" w:cs="Calibri"/>
      </w:rPr>
      <w:fldChar w:fldCharType="separate"/>
    </w:r>
    <w:r w:rsidR="005B1539" w:rsidRPr="005B1539">
      <w:rPr>
        <w:rFonts w:ascii="Calibri" w:hAnsi="Calibri" w:cs="Calibri"/>
        <w:noProof/>
      </w:rPr>
      <w:t>2</w:t>
    </w:r>
    <w:r w:rsidR="005B1539" w:rsidRPr="005B1539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AC53" w14:textId="77777777" w:rsidR="004D4A0E" w:rsidRPr="00C95A65" w:rsidRDefault="004D4A0E">
    <w:pPr>
      <w:pStyle w:val="Footer"/>
      <w:jc w:val="center"/>
      <w:rPr>
        <w:rFonts w:asciiTheme="minorHAnsi" w:hAnsiTheme="minorHAnsi" w:cstheme="minorHAnsi"/>
      </w:rPr>
    </w:pPr>
    <w:r w:rsidRPr="00C95A65">
      <w:rPr>
        <w:rFonts w:asciiTheme="minorHAnsi" w:hAnsiTheme="minorHAnsi" w:cstheme="minorHAnsi"/>
      </w:rPr>
      <w:t>Civ</w:t>
    </w:r>
    <w:r w:rsidRPr="00C95A65">
      <w:rPr>
        <w:rFonts w:asciiTheme="minorHAnsi" w:hAnsiTheme="minorHAnsi" w:cstheme="minorHAnsi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12CBD2" wp14:editId="1A21F63B">
              <wp:simplePos x="0" y="0"/>
              <wp:positionH relativeFrom="page">
                <wp:posOffset>1071880</wp:posOffset>
              </wp:positionH>
              <wp:positionV relativeFrom="page">
                <wp:posOffset>10079355</wp:posOffset>
              </wp:positionV>
              <wp:extent cx="55918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181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3B48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4pt,793.65pt" to="524.7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C95A65">
      <w:rPr>
        <w:rFonts w:asciiTheme="minorHAnsi" w:hAnsiTheme="minorHAnsi" w:cstheme="minorHAnsi"/>
      </w:rPr>
      <w:t>il Aviation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60E1" w14:textId="77777777" w:rsidR="00E930D6" w:rsidRDefault="00E930D6">
      <w:r>
        <w:separator/>
      </w:r>
    </w:p>
  </w:footnote>
  <w:footnote w:type="continuationSeparator" w:id="0">
    <w:p w14:paraId="50CE7E6A" w14:textId="77777777" w:rsidR="00E930D6" w:rsidRDefault="00E9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02B2" w14:textId="77777777" w:rsidR="004D4A0E" w:rsidRDefault="004D4A0E">
    <w:pPr>
      <w:pStyle w:val="Header"/>
      <w:tabs>
        <w:tab w:val="clear" w:pos="70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8BD7" w14:textId="597ADEE3" w:rsidR="004D4A0E" w:rsidRPr="00C95A65" w:rsidRDefault="004D4A0E" w:rsidP="00A67A71">
    <w:pPr>
      <w:pStyle w:val="Header"/>
      <w:tabs>
        <w:tab w:val="clear" w:pos="709"/>
      </w:tabs>
      <w:jc w:val="center"/>
      <w:rPr>
        <w:rFonts w:asciiTheme="minorHAnsi" w:hAnsiTheme="minorHAnsi" w:cstheme="minorHAnsi"/>
      </w:rPr>
    </w:pPr>
    <w:r w:rsidRPr="00C95A65">
      <w:rPr>
        <w:rFonts w:asciiTheme="minorHAnsi" w:hAnsiTheme="minorHAnsi" w:cstheme="minorHAnsi"/>
      </w:rPr>
      <w:fldChar w:fldCharType="begin"/>
    </w:r>
    <w:r w:rsidRPr="00C95A65">
      <w:rPr>
        <w:rFonts w:asciiTheme="minorHAnsi" w:hAnsiTheme="minorHAnsi" w:cstheme="minorHAnsi"/>
      </w:rPr>
      <w:instrText xml:space="preserve"> Styleref Title </w:instrText>
    </w:r>
    <w:r w:rsidRPr="00C95A65">
      <w:rPr>
        <w:rFonts w:asciiTheme="minorHAnsi" w:hAnsiTheme="minorHAnsi" w:cstheme="minorHAnsi"/>
      </w:rPr>
      <w:fldChar w:fldCharType="separate"/>
    </w:r>
    <w:r w:rsidR="00C95A65">
      <w:rPr>
        <w:rFonts w:asciiTheme="minorHAnsi" w:hAnsiTheme="minorHAnsi" w:cstheme="minorHAnsi"/>
        <w:noProof/>
      </w:rPr>
      <w:t>Part 66 maintenance approval - oral examination syllabus</w:t>
    </w:r>
    <w:r w:rsidRPr="00C95A65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1CF"/>
    <w:multiLevelType w:val="hybridMultilevel"/>
    <w:tmpl w:val="4210E6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352A"/>
    <w:multiLevelType w:val="singleLevel"/>
    <w:tmpl w:val="E998FAB0"/>
    <w:lvl w:ilvl="0">
      <w:start w:val="1"/>
      <w:numFmt w:val="bullet"/>
      <w:pStyle w:val="BulletBodytex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9B77365"/>
    <w:multiLevelType w:val="hybridMultilevel"/>
    <w:tmpl w:val="8D8A84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C30D5"/>
    <w:multiLevelType w:val="singleLevel"/>
    <w:tmpl w:val="D71C0E2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F0F08F3"/>
    <w:multiLevelType w:val="singleLevel"/>
    <w:tmpl w:val="8174A65E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4AF72F20"/>
    <w:multiLevelType w:val="hybridMultilevel"/>
    <w:tmpl w:val="2E5851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1120"/>
    <w:multiLevelType w:val="singleLevel"/>
    <w:tmpl w:val="35EACE6C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61C87F54"/>
    <w:multiLevelType w:val="singleLevel"/>
    <w:tmpl w:val="35EACE6C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8" w15:restartNumberingAfterBreak="0">
    <w:nsid w:val="6FCE06E9"/>
    <w:multiLevelType w:val="singleLevel"/>
    <w:tmpl w:val="35EACE6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774A3221"/>
    <w:multiLevelType w:val="hybridMultilevel"/>
    <w:tmpl w:val="BDD08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34914"/>
    <w:multiLevelType w:val="hybridMultilevel"/>
    <w:tmpl w:val="A0CC3D7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GrammaticalErrors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GB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lickAndTypeStyle w:val="Bodytext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"/>
    <w:docVar w:name="Mode" w:val="4"/>
    <w:docVar w:name="Paper" w:val="??"/>
    <w:docVar w:name="Title" w:val="Maintenance Approval Syllabus"/>
  </w:docVars>
  <w:rsids>
    <w:rsidRoot w:val="0006009C"/>
    <w:rsid w:val="00013017"/>
    <w:rsid w:val="000141CC"/>
    <w:rsid w:val="00034228"/>
    <w:rsid w:val="00044EAC"/>
    <w:rsid w:val="0006009C"/>
    <w:rsid w:val="00066989"/>
    <w:rsid w:val="00066D89"/>
    <w:rsid w:val="000A7306"/>
    <w:rsid w:val="000C0449"/>
    <w:rsid w:val="000D4824"/>
    <w:rsid w:val="000D4BCD"/>
    <w:rsid w:val="000E6EDF"/>
    <w:rsid w:val="0010554E"/>
    <w:rsid w:val="001560BF"/>
    <w:rsid w:val="0019386A"/>
    <w:rsid w:val="001B7CA9"/>
    <w:rsid w:val="001E4A02"/>
    <w:rsid w:val="00254411"/>
    <w:rsid w:val="00297616"/>
    <w:rsid w:val="002B1C68"/>
    <w:rsid w:val="002B38B4"/>
    <w:rsid w:val="002B56F2"/>
    <w:rsid w:val="00383343"/>
    <w:rsid w:val="003A688E"/>
    <w:rsid w:val="00425173"/>
    <w:rsid w:val="00457062"/>
    <w:rsid w:val="004A72C6"/>
    <w:rsid w:val="004D4A0E"/>
    <w:rsid w:val="00510BBB"/>
    <w:rsid w:val="00550BD0"/>
    <w:rsid w:val="0056523C"/>
    <w:rsid w:val="005B1539"/>
    <w:rsid w:val="005B6192"/>
    <w:rsid w:val="005C7FC7"/>
    <w:rsid w:val="005D20C5"/>
    <w:rsid w:val="005E24D6"/>
    <w:rsid w:val="00656527"/>
    <w:rsid w:val="0067184F"/>
    <w:rsid w:val="006B2317"/>
    <w:rsid w:val="006D1853"/>
    <w:rsid w:val="006D47AF"/>
    <w:rsid w:val="00704093"/>
    <w:rsid w:val="00752B88"/>
    <w:rsid w:val="0076142E"/>
    <w:rsid w:val="007E42E3"/>
    <w:rsid w:val="00807B36"/>
    <w:rsid w:val="00817374"/>
    <w:rsid w:val="00826868"/>
    <w:rsid w:val="00830CED"/>
    <w:rsid w:val="00840072"/>
    <w:rsid w:val="008536D1"/>
    <w:rsid w:val="00880D5A"/>
    <w:rsid w:val="00891401"/>
    <w:rsid w:val="00894C38"/>
    <w:rsid w:val="008A60AC"/>
    <w:rsid w:val="00943A21"/>
    <w:rsid w:val="00A17728"/>
    <w:rsid w:val="00A5510D"/>
    <w:rsid w:val="00A67A71"/>
    <w:rsid w:val="00A7536F"/>
    <w:rsid w:val="00A83550"/>
    <w:rsid w:val="00AA3177"/>
    <w:rsid w:val="00AB0A25"/>
    <w:rsid w:val="00AB4D2D"/>
    <w:rsid w:val="00AE31B8"/>
    <w:rsid w:val="00B53673"/>
    <w:rsid w:val="00B948DE"/>
    <w:rsid w:val="00BA2A5D"/>
    <w:rsid w:val="00BB1C1B"/>
    <w:rsid w:val="00BB6AD0"/>
    <w:rsid w:val="00BD68A1"/>
    <w:rsid w:val="00BF61B2"/>
    <w:rsid w:val="00C16C32"/>
    <w:rsid w:val="00C4514C"/>
    <w:rsid w:val="00C62617"/>
    <w:rsid w:val="00C6398B"/>
    <w:rsid w:val="00C95A65"/>
    <w:rsid w:val="00CB338E"/>
    <w:rsid w:val="00CD363E"/>
    <w:rsid w:val="00D14AD4"/>
    <w:rsid w:val="00D71DEF"/>
    <w:rsid w:val="00D748FE"/>
    <w:rsid w:val="00D8181B"/>
    <w:rsid w:val="00D93BFB"/>
    <w:rsid w:val="00DB707F"/>
    <w:rsid w:val="00DC68C7"/>
    <w:rsid w:val="00E11FD1"/>
    <w:rsid w:val="00E15721"/>
    <w:rsid w:val="00E418A8"/>
    <w:rsid w:val="00E71D00"/>
    <w:rsid w:val="00E75A60"/>
    <w:rsid w:val="00E930D6"/>
    <w:rsid w:val="00EE686B"/>
    <w:rsid w:val="00F14A17"/>
    <w:rsid w:val="00F4179F"/>
    <w:rsid w:val="00F44B80"/>
    <w:rsid w:val="00F61AD6"/>
    <w:rsid w:val="00F93F62"/>
    <w:rsid w:val="00F975EB"/>
    <w:rsid w:val="00FA63A7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9DE09"/>
  <w15:chartTrackingRefBased/>
  <w15:docId w15:val="{7257B810-CD7C-4A8D-B5AB-948CAE0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Bodytext"/>
    <w:qFormat/>
    <w:rsid w:val="008A60AC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8A60AC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8A60AC"/>
    <w:pPr>
      <w:keepNext/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8A60AC"/>
    <w:pPr>
      <w:keepNext/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8A60AC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8A60AC"/>
    <w:pPr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8A60A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8A60A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8A60A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8A60AC"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  <w:rsid w:val="008A60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A60AC"/>
  </w:style>
  <w:style w:type="paragraph" w:customStyle="1" w:styleId="Bodytext">
    <w:name w:val="Bodytext"/>
    <w:rsid w:val="008A60AC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NormalIndent">
    <w:name w:val="Normal Indent"/>
    <w:basedOn w:val="Normal"/>
    <w:rsid w:val="008A60AC"/>
    <w:pPr>
      <w:ind w:left="567"/>
    </w:pPr>
  </w:style>
  <w:style w:type="character" w:styleId="CommentReference">
    <w:name w:val="annotation reference"/>
    <w:basedOn w:val="DefaultParagraphFont"/>
    <w:semiHidden/>
    <w:rsid w:val="008A60AC"/>
    <w:rPr>
      <w:sz w:val="16"/>
    </w:rPr>
  </w:style>
  <w:style w:type="paragraph" w:styleId="CommentText">
    <w:name w:val="annotation text"/>
    <w:basedOn w:val="Normal"/>
    <w:link w:val="CommentTextChar"/>
    <w:semiHidden/>
    <w:rsid w:val="008A60AC"/>
  </w:style>
  <w:style w:type="paragraph" w:customStyle="1" w:styleId="Bulleta">
    <w:name w:val="Bullet(a)"/>
    <w:basedOn w:val="Bodytext"/>
    <w:rsid w:val="008A60AC"/>
    <w:pPr>
      <w:numPr>
        <w:numId w:val="1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8A60AC"/>
    <w:pPr>
      <w:numPr>
        <w:numId w:val="2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8A60AC"/>
    <w:pPr>
      <w:numPr>
        <w:numId w:val="3"/>
      </w:numPr>
      <w:spacing w:after="120"/>
      <w:ind w:right="-425"/>
    </w:pPr>
  </w:style>
  <w:style w:type="paragraph" w:styleId="Footer">
    <w:name w:val="footer"/>
    <w:basedOn w:val="Normal"/>
    <w:rsid w:val="008A60AC"/>
    <w:pPr>
      <w:tabs>
        <w:tab w:val="right" w:pos="8789"/>
      </w:tabs>
      <w:spacing w:after="0"/>
    </w:pPr>
    <w:rPr>
      <w:i/>
      <w:sz w:val="20"/>
    </w:rPr>
  </w:style>
  <w:style w:type="character" w:styleId="FootnoteReference">
    <w:name w:val="footnote reference"/>
    <w:basedOn w:val="DefaultParagraphFont"/>
    <w:semiHidden/>
    <w:rsid w:val="008A60AC"/>
    <w:rPr>
      <w:position w:val="6"/>
      <w:sz w:val="16"/>
    </w:rPr>
  </w:style>
  <w:style w:type="paragraph" w:styleId="FootnoteText">
    <w:name w:val="footnote text"/>
    <w:basedOn w:val="Normal"/>
    <w:semiHidden/>
    <w:rsid w:val="008A60AC"/>
  </w:style>
  <w:style w:type="paragraph" w:styleId="Header">
    <w:name w:val="header"/>
    <w:basedOn w:val="Normal"/>
    <w:rsid w:val="008A60AC"/>
    <w:pPr>
      <w:tabs>
        <w:tab w:val="right" w:pos="8789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8A60AC"/>
    <w:pPr>
      <w:spacing w:after="720"/>
      <w:jc w:val="center"/>
    </w:pPr>
    <w:rPr>
      <w:rFonts w:ascii="Arial" w:hAnsi="Arial"/>
      <w:b/>
      <w:caps/>
      <w:color w:val="000000"/>
      <w:sz w:val="32"/>
    </w:rPr>
  </w:style>
  <w:style w:type="paragraph" w:styleId="Index1">
    <w:name w:val="index 1"/>
    <w:basedOn w:val="Normal"/>
    <w:next w:val="Normal"/>
    <w:semiHidden/>
    <w:rsid w:val="008A60AC"/>
  </w:style>
  <w:style w:type="paragraph" w:styleId="Index2">
    <w:name w:val="index 2"/>
    <w:basedOn w:val="Normal"/>
    <w:next w:val="Normal"/>
    <w:semiHidden/>
    <w:rsid w:val="008A60AC"/>
    <w:pPr>
      <w:ind w:left="360"/>
    </w:pPr>
  </w:style>
  <w:style w:type="paragraph" w:styleId="Index3">
    <w:name w:val="index 3"/>
    <w:basedOn w:val="Normal"/>
    <w:next w:val="Normal"/>
    <w:semiHidden/>
    <w:rsid w:val="008A60AC"/>
    <w:pPr>
      <w:ind w:left="720"/>
    </w:pPr>
  </w:style>
  <w:style w:type="paragraph" w:styleId="Index4">
    <w:name w:val="index 4"/>
    <w:basedOn w:val="Normal"/>
    <w:next w:val="Normal"/>
    <w:semiHidden/>
    <w:rsid w:val="008A60AC"/>
    <w:pPr>
      <w:ind w:left="1080"/>
    </w:pPr>
  </w:style>
  <w:style w:type="paragraph" w:styleId="Index5">
    <w:name w:val="index 5"/>
    <w:basedOn w:val="Normal"/>
    <w:next w:val="Normal"/>
    <w:semiHidden/>
    <w:rsid w:val="008A60AC"/>
    <w:pPr>
      <w:ind w:left="1440"/>
    </w:pPr>
  </w:style>
  <w:style w:type="paragraph" w:styleId="Index6">
    <w:name w:val="index 6"/>
    <w:basedOn w:val="Normal"/>
    <w:next w:val="Normal"/>
    <w:semiHidden/>
    <w:rsid w:val="008A60AC"/>
    <w:pPr>
      <w:ind w:left="1800"/>
    </w:pPr>
  </w:style>
  <w:style w:type="paragraph" w:styleId="Index7">
    <w:name w:val="index 7"/>
    <w:basedOn w:val="Normal"/>
    <w:next w:val="Normal"/>
    <w:semiHidden/>
    <w:rsid w:val="008A60AC"/>
    <w:pPr>
      <w:ind w:left="2160"/>
    </w:pPr>
  </w:style>
  <w:style w:type="paragraph" w:styleId="IndexHeading">
    <w:name w:val="index heading"/>
    <w:basedOn w:val="Normal"/>
    <w:next w:val="Index1"/>
    <w:semiHidden/>
    <w:rsid w:val="008A60AC"/>
  </w:style>
  <w:style w:type="paragraph" w:styleId="Title">
    <w:name w:val="Title"/>
    <w:basedOn w:val="Heading1"/>
    <w:next w:val="SubTitle"/>
    <w:qFormat/>
    <w:rsid w:val="008A60AC"/>
    <w:pPr>
      <w:keepNext w:val="0"/>
      <w:pBdr>
        <w:top w:val="single" w:sz="48" w:space="6" w:color="auto"/>
      </w:pBdr>
      <w:spacing w:before="4080"/>
      <w:jc w:val="right"/>
      <w:outlineLvl w:val="9"/>
    </w:pPr>
    <w:rPr>
      <w:sz w:val="40"/>
      <w:szCs w:val="40"/>
      <w:lang w:val="en-NZ"/>
    </w:rPr>
  </w:style>
  <w:style w:type="paragraph" w:customStyle="1" w:styleId="Subtitle1">
    <w:name w:val="Subtitle1"/>
    <w:basedOn w:val="Title"/>
    <w:next w:val="Normal"/>
    <w:rsid w:val="00AE31B8"/>
    <w:pPr>
      <w:spacing w:before="0"/>
    </w:pPr>
    <w:rPr>
      <w:sz w:val="32"/>
      <w:szCs w:val="32"/>
    </w:rPr>
  </w:style>
  <w:style w:type="paragraph" w:customStyle="1" w:styleId="NoteBodytext">
    <w:name w:val="NoteBodytext"/>
    <w:basedOn w:val="Bodytext"/>
    <w:rsid w:val="008A60AC"/>
    <w:rPr>
      <w:i/>
    </w:rPr>
  </w:style>
  <w:style w:type="paragraph" w:customStyle="1" w:styleId="Numbera">
    <w:name w:val="Number(a)"/>
    <w:basedOn w:val="Bodytext"/>
    <w:rsid w:val="008A60AC"/>
    <w:pPr>
      <w:spacing w:after="120"/>
      <w:ind w:left="993" w:hanging="284"/>
    </w:pPr>
  </w:style>
  <w:style w:type="paragraph" w:customStyle="1" w:styleId="Numberi">
    <w:name w:val="Number(i)"/>
    <w:basedOn w:val="Bulleti"/>
    <w:rsid w:val="008A60AC"/>
  </w:style>
  <w:style w:type="paragraph" w:customStyle="1" w:styleId="NumberBodytxt">
    <w:name w:val="NumberBodytxt"/>
    <w:basedOn w:val="BulletBodytext"/>
    <w:rsid w:val="008A60AC"/>
  </w:style>
  <w:style w:type="character" w:styleId="PageNumber">
    <w:name w:val="page number"/>
    <w:basedOn w:val="DefaultParagraphFont"/>
    <w:rsid w:val="008A60AC"/>
    <w:rPr>
      <w:rFonts w:ascii="Times New Roman" w:hAnsi="Times New Roman"/>
      <w:i/>
      <w:sz w:val="20"/>
    </w:rPr>
  </w:style>
  <w:style w:type="paragraph" w:customStyle="1" w:styleId="Titlepage">
    <w:name w:val="Titlepage"/>
    <w:basedOn w:val="Bodytext"/>
    <w:rsid w:val="008A60AC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autoRedefine/>
    <w:semiHidden/>
    <w:rsid w:val="008A60AC"/>
    <w:pPr>
      <w:keepNext/>
      <w:tabs>
        <w:tab w:val="clear" w:pos="709"/>
        <w:tab w:val="left" w:pos="1134"/>
        <w:tab w:val="right" w:leader="dot" w:pos="8222"/>
      </w:tabs>
      <w:spacing w:before="120" w:after="0"/>
      <w:ind w:left="1418" w:right="1134" w:hanging="567"/>
    </w:pPr>
    <w:rPr>
      <w:rFonts w:ascii="Arial" w:hAnsi="Arial"/>
      <w:b/>
      <w:noProof/>
      <w:sz w:val="20"/>
    </w:rPr>
  </w:style>
  <w:style w:type="paragraph" w:styleId="TOC2">
    <w:name w:val="toc 2"/>
    <w:basedOn w:val="Normal"/>
    <w:semiHidden/>
    <w:rsid w:val="008A60AC"/>
    <w:pPr>
      <w:keepNext/>
      <w:tabs>
        <w:tab w:val="clear" w:pos="709"/>
        <w:tab w:val="left" w:pos="1559"/>
        <w:tab w:val="right" w:leader="dot" w:pos="8222"/>
      </w:tabs>
      <w:spacing w:after="0"/>
      <w:ind w:left="1701" w:right="1134" w:hanging="567"/>
    </w:pPr>
    <w:rPr>
      <w:rFonts w:ascii="Arial" w:hAnsi="Arial"/>
      <w:noProof/>
      <w:sz w:val="18"/>
    </w:rPr>
  </w:style>
  <w:style w:type="paragraph" w:styleId="TOC3">
    <w:name w:val="toc 3"/>
    <w:basedOn w:val="Normal"/>
    <w:semiHidden/>
    <w:rsid w:val="008A60AC"/>
    <w:pPr>
      <w:tabs>
        <w:tab w:val="clear" w:pos="709"/>
        <w:tab w:val="left" w:pos="2126"/>
        <w:tab w:val="right" w:leader="dot" w:pos="8222"/>
      </w:tabs>
      <w:spacing w:after="0"/>
      <w:ind w:left="2268" w:right="1134" w:hanging="709"/>
    </w:pPr>
    <w:rPr>
      <w:rFonts w:ascii="Arial" w:hAnsi="Arial"/>
      <w:sz w:val="18"/>
    </w:rPr>
  </w:style>
  <w:style w:type="paragraph" w:styleId="TOC4">
    <w:name w:val="toc 4"/>
    <w:basedOn w:val="Normal"/>
    <w:next w:val="Normal"/>
    <w:semiHidden/>
    <w:rsid w:val="008A60AC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8A60AC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8A60AC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8A60AC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8A60AC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8A60AC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8A60AC"/>
    <w:pPr>
      <w:spacing w:before="960" w:after="600"/>
      <w:ind w:left="283" w:hanging="425"/>
    </w:pPr>
    <w:rPr>
      <w:sz w:val="36"/>
    </w:rPr>
  </w:style>
  <w:style w:type="paragraph" w:customStyle="1" w:styleId="TOCTitle">
    <w:name w:val="TOCTitle"/>
    <w:basedOn w:val="TOC1"/>
    <w:rsid w:val="008A60AC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customStyle="1" w:styleId="BodytextIndent">
    <w:name w:val="Bodytext Indent"/>
    <w:basedOn w:val="NormalIndent"/>
    <w:rsid w:val="008A60AC"/>
  </w:style>
  <w:style w:type="paragraph" w:customStyle="1" w:styleId="Bodytextlist">
    <w:name w:val="Bodytextlist"/>
    <w:basedOn w:val="Bodytext"/>
    <w:rsid w:val="008A60AC"/>
    <w:pPr>
      <w:spacing w:after="0"/>
    </w:pPr>
  </w:style>
  <w:style w:type="paragraph" w:styleId="Date">
    <w:name w:val="Date"/>
    <w:basedOn w:val="Normal"/>
    <w:rsid w:val="008A60AC"/>
    <w:pPr>
      <w:tabs>
        <w:tab w:val="left" w:pos="709"/>
      </w:tabs>
    </w:pPr>
  </w:style>
  <w:style w:type="paragraph" w:customStyle="1" w:styleId="Name">
    <w:name w:val="Name"/>
    <w:basedOn w:val="Bodytext"/>
    <w:rsid w:val="008A60AC"/>
    <w:pPr>
      <w:spacing w:before="720" w:after="0"/>
    </w:pPr>
  </w:style>
  <w:style w:type="paragraph" w:customStyle="1" w:styleId="Position">
    <w:name w:val="Position"/>
    <w:basedOn w:val="Bodytext"/>
    <w:rsid w:val="008A60AC"/>
  </w:style>
  <w:style w:type="paragraph" w:customStyle="1" w:styleId="SideHeading">
    <w:name w:val="SideHeading"/>
    <w:rsid w:val="008A60AC"/>
    <w:rPr>
      <w:noProof/>
      <w:lang w:val="en-AU" w:eastAsia="en-US"/>
    </w:rPr>
  </w:style>
  <w:style w:type="paragraph" w:customStyle="1" w:styleId="AppendixSideHeading">
    <w:name w:val="Appendix Side Heading"/>
    <w:rsid w:val="008A60AC"/>
    <w:pPr>
      <w:spacing w:before="120" w:after="80"/>
    </w:pPr>
    <w:rPr>
      <w:rFonts w:ascii="Arial" w:hAnsi="Arial"/>
      <w:b/>
      <w:noProof/>
      <w:sz w:val="22"/>
      <w:lang w:val="en-AU" w:eastAsia="en-US"/>
    </w:rPr>
  </w:style>
  <w:style w:type="paragraph" w:styleId="EnvelopeAddress">
    <w:name w:val="envelope address"/>
    <w:basedOn w:val="Normal"/>
    <w:rsid w:val="008A60AC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customStyle="1" w:styleId="FileRef">
    <w:name w:val="FileRef"/>
    <w:basedOn w:val="Bodytext"/>
    <w:rsid w:val="008A60AC"/>
  </w:style>
  <w:style w:type="paragraph" w:customStyle="1" w:styleId="Reference">
    <w:name w:val="Reference"/>
    <w:basedOn w:val="Bodytext"/>
    <w:rsid w:val="008A60AC"/>
  </w:style>
  <w:style w:type="paragraph" w:styleId="EnvelopeReturn">
    <w:name w:val="envelope return"/>
    <w:basedOn w:val="Normal"/>
    <w:rsid w:val="008A60AC"/>
    <w:rPr>
      <w:sz w:val="22"/>
    </w:rPr>
  </w:style>
  <w:style w:type="paragraph" w:styleId="MacroText">
    <w:name w:val="macro"/>
    <w:semiHidden/>
    <w:rsid w:val="008A60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character" w:customStyle="1" w:styleId="PersonalComposeStyle">
    <w:name w:val="Personal Compose Style"/>
    <w:basedOn w:val="DefaultParagraphFont"/>
    <w:rsid w:val="008A60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60AC"/>
    <w:rPr>
      <w:rFonts w:ascii="Arial" w:hAnsi="Arial" w:cs="Arial"/>
      <w:color w:val="auto"/>
      <w:sz w:val="20"/>
    </w:rPr>
  </w:style>
  <w:style w:type="paragraph" w:styleId="Signature">
    <w:name w:val="Signature"/>
    <w:basedOn w:val="Normal"/>
    <w:pPr>
      <w:tabs>
        <w:tab w:val="clear" w:pos="709"/>
        <w:tab w:val="left" w:pos="567"/>
      </w:tabs>
      <w:spacing w:after="0" w:line="320" w:lineRule="exact"/>
    </w:pPr>
    <w:rPr>
      <w:rFonts w:ascii="Arial" w:hAnsi="Arial"/>
      <w:sz w:val="22"/>
      <w:lang w:val="en-NZ"/>
    </w:rPr>
  </w:style>
  <w:style w:type="paragraph" w:styleId="Closing">
    <w:name w:val="Closing"/>
    <w:basedOn w:val="Normal"/>
    <w:pPr>
      <w:tabs>
        <w:tab w:val="clear" w:pos="709"/>
        <w:tab w:val="left" w:pos="567"/>
      </w:tabs>
      <w:spacing w:after="1200"/>
    </w:pPr>
    <w:rPr>
      <w:lang w:val="en-NZ"/>
    </w:rPr>
  </w:style>
  <w:style w:type="paragraph" w:styleId="Salutation">
    <w:name w:val="Salutation"/>
    <w:basedOn w:val="Bodytext"/>
    <w:pPr>
      <w:tabs>
        <w:tab w:val="clear" w:pos="709"/>
        <w:tab w:val="left" w:pos="567"/>
      </w:tabs>
      <w:spacing w:before="960"/>
    </w:pPr>
    <w:rPr>
      <w:lang w:val="en-NZ"/>
    </w:rPr>
  </w:style>
  <w:style w:type="paragraph" w:customStyle="1" w:styleId="Designation">
    <w:name w:val="Designation"/>
    <w:basedOn w:val="Signature"/>
    <w:pPr>
      <w:spacing w:after="120" w:line="240" w:lineRule="auto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6523C"/>
    <w:rPr>
      <w:rFonts w:ascii="Tahoma" w:hAnsi="Tahoma" w:cs="Tahoma"/>
      <w:sz w:val="16"/>
      <w:szCs w:val="16"/>
    </w:rPr>
  </w:style>
  <w:style w:type="paragraph" w:customStyle="1" w:styleId="Subtitle2">
    <w:name w:val="Subtitle2"/>
    <w:basedOn w:val="Title"/>
    <w:next w:val="Normal"/>
    <w:rsid w:val="0076142E"/>
    <w:pPr>
      <w:spacing w:before="0"/>
    </w:pPr>
    <w:rPr>
      <w:sz w:val="32"/>
      <w:szCs w:val="32"/>
    </w:rPr>
  </w:style>
  <w:style w:type="paragraph" w:customStyle="1" w:styleId="Subtitle3">
    <w:name w:val="Subtitle3"/>
    <w:basedOn w:val="Title"/>
    <w:next w:val="Normal"/>
    <w:rsid w:val="00E418A8"/>
    <w:pPr>
      <w:spacing w:before="0"/>
    </w:pPr>
    <w:rPr>
      <w:sz w:val="32"/>
      <w:szCs w:val="32"/>
    </w:rPr>
  </w:style>
  <w:style w:type="paragraph" w:customStyle="1" w:styleId="Subtitle4">
    <w:name w:val="Subtitle4"/>
    <w:basedOn w:val="Title"/>
    <w:next w:val="Normal"/>
    <w:rsid w:val="00F14A17"/>
    <w:pPr>
      <w:spacing w:before="0"/>
    </w:pPr>
    <w:rPr>
      <w:sz w:val="32"/>
      <w:szCs w:val="32"/>
    </w:rPr>
  </w:style>
  <w:style w:type="paragraph" w:customStyle="1" w:styleId="Subtitle5">
    <w:name w:val="Subtitle5"/>
    <w:basedOn w:val="Title"/>
    <w:next w:val="Normal"/>
    <w:rsid w:val="00D93BFB"/>
    <w:pPr>
      <w:spacing w:before="0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3BFB"/>
    <w:rPr>
      <w:color w:val="605E5C"/>
      <w:shd w:val="clear" w:color="auto" w:fill="E1DFDD"/>
    </w:rPr>
  </w:style>
  <w:style w:type="paragraph" w:customStyle="1" w:styleId="Subtitle6">
    <w:name w:val="Subtitle6"/>
    <w:basedOn w:val="Title"/>
    <w:next w:val="Normal"/>
    <w:rsid w:val="006D1853"/>
    <w:pPr>
      <w:spacing w:before="0"/>
    </w:pPr>
    <w:rPr>
      <w:sz w:val="32"/>
      <w:szCs w:val="32"/>
    </w:rPr>
  </w:style>
  <w:style w:type="paragraph" w:customStyle="1" w:styleId="Subtitle7">
    <w:name w:val="Subtitle7"/>
    <w:basedOn w:val="Title"/>
    <w:next w:val="Normal"/>
    <w:rsid w:val="00656527"/>
    <w:pPr>
      <w:spacing w:before="0"/>
    </w:pPr>
    <w:rPr>
      <w:sz w:val="32"/>
      <w:szCs w:val="32"/>
    </w:rPr>
  </w:style>
  <w:style w:type="paragraph" w:customStyle="1" w:styleId="Subtitle8">
    <w:name w:val="Subtitle8"/>
    <w:basedOn w:val="Title"/>
    <w:next w:val="Normal"/>
    <w:rsid w:val="00AB0A25"/>
    <w:pPr>
      <w:spacing w:before="0"/>
    </w:pPr>
    <w:rPr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4C3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4C38"/>
    <w:rPr>
      <w:sz w:val="24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94C38"/>
    <w:rPr>
      <w:b/>
      <w:bCs/>
      <w:sz w:val="24"/>
      <w:lang w:val="en-AU" w:eastAsia="en-US"/>
    </w:rPr>
  </w:style>
  <w:style w:type="paragraph" w:customStyle="1" w:styleId="SubTitle">
    <w:name w:val="SubTitle"/>
    <w:basedOn w:val="Title"/>
    <w:next w:val="Normal"/>
    <w:rsid w:val="008A60AC"/>
    <w:pPr>
      <w:spacing w:before="0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8A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viation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c.applications@caa.govt.n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ec.caa.govt.nz/onlinepay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CAA\COMMON\Template\REPOR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8C6F-1FBD-4976-B2D0-238F2409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REPORT1</Template>
  <TotalTime>2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Report1 - single sided</vt:lpstr>
    </vt:vector>
  </TitlesOfParts>
  <Company>Civil Aviaition Authority</Company>
  <LinksUpToDate>false</LinksUpToDate>
  <CharactersWithSpaces>4271</CharactersWithSpaces>
  <SharedDoc>false</SharedDoc>
  <HLinks>
    <vt:vector size="6" baseType="variant"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http://www.caa.govt.nz/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Report1 - single sided</dc:title>
  <dc:subject/>
  <dc:creator>Administrator</dc:creator>
  <cp:keywords/>
  <dc:description/>
  <cp:lastModifiedBy>Jenny Knowsley</cp:lastModifiedBy>
  <cp:revision>2</cp:revision>
  <cp:lastPrinted>2003-11-18T00:12:00Z</cp:lastPrinted>
  <dcterms:created xsi:type="dcterms:W3CDTF">2021-07-07T01:17:00Z</dcterms:created>
  <dcterms:modified xsi:type="dcterms:W3CDTF">2021-07-07T01:17:00Z</dcterms:modified>
</cp:coreProperties>
</file>