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0AFBE69A" w:rsidR="00A10919" w:rsidRPr="000655D6" w:rsidRDefault="00A50067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A50067">
        <w:rPr>
          <w:rFonts w:eastAsia="Aptos"/>
          <w:b/>
          <w:bCs/>
          <w:color w:val="FF0000"/>
          <w:sz w:val="22"/>
          <w:szCs w:val="22"/>
          <w:lang w:val="en-AU" w:eastAsia="en-US"/>
        </w:rPr>
        <w:t>ADHD</w:t>
      </w:r>
      <w:r>
        <w:rPr>
          <w:rFonts w:eastAsia="Aptos"/>
          <w:b/>
          <w:bCs/>
          <w:sz w:val="22"/>
          <w:szCs w:val="22"/>
          <w:lang w:val="en-AU" w:eastAsia="en-US"/>
        </w:rPr>
        <w:t xml:space="preserve"> </w:t>
      </w:r>
      <w:r w:rsidR="00176A57" w:rsidRPr="000655D6">
        <w:rPr>
          <w:rFonts w:eastAsia="Aptos"/>
          <w:b/>
          <w:bCs/>
          <w:sz w:val="22"/>
          <w:szCs w:val="22"/>
          <w:lang w:val="en-AU" w:eastAsia="en-US"/>
        </w:rPr>
        <w:t>Template for ME to provide participants when issuing a medical certificate</w:t>
      </w:r>
    </w:p>
    <w:p w14:paraId="51AD1C34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B12C12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66EC0613" w:rsidR="00A10919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Dear (name)</w:t>
      </w:r>
    </w:p>
    <w:p w14:paraId="07C5AAF9" w14:textId="69ED9746" w:rsidR="00A10919" w:rsidRPr="00176A57" w:rsidRDefault="00176A57" w:rsidP="00176A57">
      <w:pPr>
        <w:pStyle w:val="Bodytext"/>
        <w:rPr>
          <w:rFonts w:eastAsia="Calibri"/>
          <w:lang w:val="en-AU"/>
        </w:rPr>
      </w:pPr>
      <w:r>
        <w:rPr>
          <w:b/>
          <w:bCs/>
          <w:sz w:val="22"/>
          <w:szCs w:val="22"/>
          <w:lang w:val="en-AU"/>
        </w:rPr>
        <w:br/>
        <w:t>Medical c</w:t>
      </w:r>
      <w:r w:rsidRPr="00B12C12">
        <w:rPr>
          <w:b/>
          <w:bCs/>
          <w:sz w:val="22"/>
          <w:szCs w:val="22"/>
          <w:lang w:val="en-AU"/>
        </w:rPr>
        <w:t>ertificate</w:t>
      </w:r>
      <w:r>
        <w:rPr>
          <w:b/>
          <w:bCs/>
          <w:sz w:val="22"/>
          <w:szCs w:val="22"/>
          <w:lang w:val="en-AU"/>
        </w:rPr>
        <w:t xml:space="preserve"> letter </w:t>
      </w:r>
    </w:p>
    <w:p w14:paraId="453CCC0A" w14:textId="6CD2064F" w:rsidR="00A10919" w:rsidRPr="00EE1A15" w:rsidRDefault="00A10919" w:rsidP="00EE1A15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EE1A15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EE1A15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EE1A15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4C0B3537" w14:textId="77777777" w:rsidR="00EE1A15" w:rsidRDefault="00176A57" w:rsidP="00EE1A15">
      <w:pPr>
        <w:pStyle w:val="Bodytext"/>
        <w:rPr>
          <w:rFonts w:eastAsia="Aptos"/>
          <w:sz w:val="22"/>
          <w:szCs w:val="22"/>
          <w:lang w:val="en-AU"/>
        </w:rPr>
      </w:pPr>
      <w:r w:rsidRPr="00EE1A15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EE1A15">
        <w:rPr>
          <w:rFonts w:eastAsia="Aptos"/>
          <w:sz w:val="22"/>
          <w:szCs w:val="22"/>
          <w:lang w:val="en-AU"/>
        </w:rPr>
        <w:t>endorsements,</w:t>
      </w:r>
      <w:r w:rsidR="000655D6" w:rsidRPr="00EE1A15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4451F70F" w14:textId="1B4C8985" w:rsidR="002A4C46" w:rsidRPr="00EE1A15" w:rsidRDefault="00176A57" w:rsidP="00EE1A15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EE1A15">
        <w:rPr>
          <w:rFonts w:eastAsia="Aptos"/>
          <w:color w:val="FF0000"/>
          <w:sz w:val="22"/>
          <w:szCs w:val="22"/>
          <w:lang w:val="en-AU"/>
        </w:rPr>
        <w:t>[enter endorsements</w:t>
      </w:r>
      <w:r w:rsidR="00E6467B" w:rsidRPr="00EE1A15">
        <w:rPr>
          <w:rFonts w:eastAsia="Aptos"/>
          <w:color w:val="FF0000"/>
          <w:sz w:val="22"/>
          <w:szCs w:val="22"/>
          <w:lang w:val="en-AU"/>
        </w:rPr>
        <w:t xml:space="preserve"> eg 059</w:t>
      </w:r>
      <w:r w:rsidR="002A4C46" w:rsidRPr="00EE1A15">
        <w:rPr>
          <w:rFonts w:eastAsia="Aptos"/>
          <w:color w:val="FF0000"/>
          <w:sz w:val="22"/>
          <w:szCs w:val="22"/>
          <w:lang w:val="en-AU"/>
        </w:rPr>
        <w:t>]</w:t>
      </w:r>
      <w:r w:rsidR="00E6467B" w:rsidRPr="00EE1A15">
        <w:rPr>
          <w:rFonts w:eastAsia="Aptos"/>
          <w:color w:val="FF0000"/>
          <w:sz w:val="22"/>
          <w:szCs w:val="22"/>
          <w:lang w:val="en-AU"/>
        </w:rPr>
        <w:t xml:space="preserve"> </w:t>
      </w:r>
    </w:p>
    <w:p w14:paraId="10C625C3" w14:textId="3B33B090" w:rsidR="00743331" w:rsidRPr="00EE1A15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EE1A15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EE1A15" w:rsidRDefault="00A10919" w:rsidP="00A10919">
      <w:pPr>
        <w:pStyle w:val="Bodytext"/>
        <w:rPr>
          <w:sz w:val="22"/>
          <w:szCs w:val="22"/>
          <w:lang w:val="en-AU"/>
        </w:rPr>
      </w:pPr>
      <w:r w:rsidRPr="00EE1A15">
        <w:rPr>
          <w:sz w:val="22"/>
          <w:szCs w:val="22"/>
          <w:lang w:val="en-AU"/>
        </w:rPr>
        <w:t xml:space="preserve">Your medical certificate carries the condition </w:t>
      </w:r>
      <w:r w:rsidRPr="00EE1A15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EE1A15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EE1A15" w:rsidRDefault="00A10919" w:rsidP="00A10919">
      <w:pPr>
        <w:pStyle w:val="Bodytext"/>
        <w:rPr>
          <w:sz w:val="22"/>
          <w:szCs w:val="22"/>
          <w:lang w:val="en-AU"/>
        </w:rPr>
      </w:pPr>
      <w:r w:rsidRPr="00EE1A15">
        <w:rPr>
          <w:sz w:val="22"/>
          <w:szCs w:val="22"/>
          <w:lang w:val="en-AU"/>
        </w:rPr>
        <w:t xml:space="preserve">The conditions on your </w:t>
      </w:r>
      <w:r w:rsidR="00743331" w:rsidRPr="00EE1A15">
        <w:rPr>
          <w:sz w:val="22"/>
          <w:szCs w:val="22"/>
          <w:lang w:val="en-AU"/>
        </w:rPr>
        <w:t>certificate [</w:t>
      </w:r>
      <w:r w:rsidRPr="00EE1A15">
        <w:rPr>
          <w:sz w:val="22"/>
          <w:szCs w:val="22"/>
          <w:lang w:val="en-AU"/>
        </w:rPr>
        <w:t>select / edit / delete as needed for the current certificate]</w:t>
      </w:r>
    </w:p>
    <w:p w14:paraId="0AB48DDE" w14:textId="77777777" w:rsidR="00FF5533" w:rsidRPr="00EE1A15" w:rsidRDefault="00FF5533" w:rsidP="00FF5533">
      <w:pPr>
        <w:pStyle w:val="Bodytext"/>
        <w:numPr>
          <w:ilvl w:val="0"/>
          <w:numId w:val="12"/>
        </w:numPr>
        <w:tabs>
          <w:tab w:val="clear" w:pos="720"/>
          <w:tab w:val="left" w:pos="709"/>
        </w:tabs>
        <w:rPr>
          <w:color w:val="FF0000"/>
          <w:sz w:val="22"/>
          <w:szCs w:val="22"/>
          <w:lang w:val="en-AU"/>
        </w:rPr>
      </w:pPr>
      <w:r w:rsidRPr="00EE1A15">
        <w:rPr>
          <w:color w:val="FF0000"/>
          <w:sz w:val="22"/>
          <w:szCs w:val="22"/>
          <w:lang w:val="en-AU"/>
        </w:rPr>
        <w:t xml:space="preserve">(Class 2) Prepare and comply with a personal fatigue risk management plan. You must provide a copy of this plan to CAA Avmed if directed to do so. </w:t>
      </w:r>
    </w:p>
    <w:p w14:paraId="4BB34607" w14:textId="77777777" w:rsidR="00FF5533" w:rsidRPr="00EE1A15" w:rsidRDefault="00FF5533" w:rsidP="00FF5533">
      <w:pPr>
        <w:pStyle w:val="Bodytext"/>
        <w:numPr>
          <w:ilvl w:val="0"/>
          <w:numId w:val="12"/>
        </w:numPr>
        <w:tabs>
          <w:tab w:val="clear" w:pos="720"/>
          <w:tab w:val="left" w:pos="709"/>
        </w:tabs>
        <w:rPr>
          <w:color w:val="FF0000"/>
          <w:sz w:val="22"/>
          <w:szCs w:val="22"/>
          <w:lang w:val="en-AU"/>
        </w:rPr>
      </w:pPr>
      <w:r w:rsidRPr="00EE1A15">
        <w:rPr>
          <w:color w:val="FF0000"/>
          <w:sz w:val="22"/>
          <w:szCs w:val="22"/>
          <w:lang w:val="en-AU"/>
        </w:rPr>
        <w:t xml:space="preserve">Notify a ME or CAA Avmed and cease aviation duties if you have a change in your ADHD symptoms or treatment. </w:t>
      </w:r>
    </w:p>
    <w:p w14:paraId="37926637" w14:textId="77777777" w:rsidR="00FF5533" w:rsidRPr="00EE1A15" w:rsidRDefault="00FF5533" w:rsidP="00FF5533">
      <w:pPr>
        <w:pStyle w:val="Bodytext"/>
        <w:numPr>
          <w:ilvl w:val="0"/>
          <w:numId w:val="12"/>
        </w:numPr>
        <w:tabs>
          <w:tab w:val="clear" w:pos="720"/>
          <w:tab w:val="left" w:pos="709"/>
        </w:tabs>
        <w:rPr>
          <w:color w:val="FF0000"/>
          <w:sz w:val="22"/>
          <w:szCs w:val="22"/>
          <w:lang w:val="en-AU"/>
        </w:rPr>
      </w:pPr>
      <w:r w:rsidRPr="00EE1A15">
        <w:rPr>
          <w:color w:val="FF0000"/>
          <w:sz w:val="22"/>
          <w:szCs w:val="22"/>
          <w:lang w:val="en-AU"/>
        </w:rPr>
        <w:t xml:space="preserve">Notify a ME or CAA Avmed and cease aviation duties if you are diagnosed with and/or require treatment for any other mental health diagnosis. </w:t>
      </w:r>
    </w:p>
    <w:p w14:paraId="0668267F" w14:textId="77777777" w:rsidR="00FF5533" w:rsidRPr="00EE1A15" w:rsidRDefault="00FF5533" w:rsidP="00FF5533">
      <w:pPr>
        <w:pStyle w:val="Bodytext"/>
        <w:numPr>
          <w:ilvl w:val="0"/>
          <w:numId w:val="12"/>
        </w:numPr>
        <w:tabs>
          <w:tab w:val="clear" w:pos="720"/>
          <w:tab w:val="left" w:pos="709"/>
        </w:tabs>
        <w:rPr>
          <w:color w:val="FF0000"/>
          <w:sz w:val="22"/>
          <w:szCs w:val="22"/>
          <w:lang w:val="en-AU"/>
        </w:rPr>
      </w:pPr>
      <w:r w:rsidRPr="00EE1A15">
        <w:rPr>
          <w:color w:val="FF0000"/>
          <w:sz w:val="22"/>
          <w:szCs w:val="22"/>
          <w:lang w:val="en-AU"/>
        </w:rPr>
        <w:t xml:space="preserve">Provide CAA Avmed with the result of a hair, urine, saliva and/or blood test within 3 business days of receiving a direction to do so. </w:t>
      </w:r>
    </w:p>
    <w:p w14:paraId="08CB96CB" w14:textId="1DCE7DD3" w:rsidR="00A10919" w:rsidRPr="00EE1A15" w:rsidRDefault="00FF5533" w:rsidP="00A10919">
      <w:pPr>
        <w:pStyle w:val="Bodytext"/>
        <w:numPr>
          <w:ilvl w:val="0"/>
          <w:numId w:val="12"/>
        </w:numPr>
        <w:tabs>
          <w:tab w:val="clear" w:pos="720"/>
          <w:tab w:val="left" w:pos="709"/>
        </w:tabs>
        <w:rPr>
          <w:color w:val="FF0000"/>
          <w:sz w:val="22"/>
          <w:szCs w:val="22"/>
          <w:lang w:eastAsia="en-AU"/>
        </w:rPr>
      </w:pPr>
      <w:r w:rsidRPr="00EE1A15">
        <w:rPr>
          <w:color w:val="FF0000"/>
          <w:sz w:val="22"/>
          <w:szCs w:val="22"/>
          <w:lang w:val="en-AU"/>
        </w:rPr>
        <w:t xml:space="preserve">[delete if not required] Provide CAA Avmed with a report from a Flight Examiner using the Aviation Operational Performance Assessment form [insert number of months / dates]. </w:t>
      </w:r>
    </w:p>
    <w:p w14:paraId="48BF9633" w14:textId="77777777" w:rsidR="00641A0C" w:rsidRPr="00EE1A15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EE1A15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EE1A15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6B71941D" w14:textId="7768D1FB" w:rsidR="00641A0C" w:rsidRPr="00EE1A15" w:rsidRDefault="00641A0C" w:rsidP="00A10919">
      <w:pPr>
        <w:pStyle w:val="Bodytext"/>
        <w:rPr>
          <w:sz w:val="22"/>
          <w:szCs w:val="22"/>
          <w:lang w:val="en-AU"/>
        </w:rPr>
      </w:pPr>
      <w:r w:rsidRPr="00EE1A15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EE1A15">
        <w:rPr>
          <w:sz w:val="22"/>
          <w:szCs w:val="22"/>
          <w:lang w:val="en-AU"/>
        </w:rPr>
        <w:t xml:space="preserve">should be provided at the time of your next </w:t>
      </w:r>
      <w:r w:rsidRPr="00EE1A15">
        <w:rPr>
          <w:sz w:val="22"/>
          <w:szCs w:val="22"/>
          <w:lang w:val="en-AU"/>
        </w:rPr>
        <w:t xml:space="preserve">application. </w:t>
      </w:r>
      <w:r w:rsidR="00947DE7" w:rsidRPr="00EE1A15">
        <w:rPr>
          <w:sz w:val="22"/>
          <w:szCs w:val="22"/>
          <w:lang w:val="en-AU"/>
        </w:rPr>
        <w:t>This information will facilitate your renewal</w:t>
      </w:r>
      <w:r w:rsidRPr="00EE1A15">
        <w:rPr>
          <w:sz w:val="22"/>
          <w:szCs w:val="22"/>
          <w:lang w:val="en-AU"/>
        </w:rPr>
        <w:t xml:space="preserve">. </w:t>
      </w:r>
    </w:p>
    <w:p w14:paraId="489F13A5" w14:textId="77777777" w:rsidR="00D04535" w:rsidRPr="00EE1A15" w:rsidRDefault="00D04535" w:rsidP="00D04535">
      <w:pPr>
        <w:pStyle w:val="Bodytext"/>
        <w:rPr>
          <w:b/>
          <w:bCs/>
          <w:color w:val="FF0000"/>
          <w:sz w:val="22"/>
          <w:szCs w:val="22"/>
          <w:lang w:val="en-AU"/>
        </w:rPr>
      </w:pPr>
      <w:r w:rsidRPr="00EE1A15">
        <w:rPr>
          <w:b/>
          <w:bCs/>
          <w:color w:val="FF0000"/>
          <w:sz w:val="22"/>
          <w:szCs w:val="22"/>
          <w:lang w:val="en-AU"/>
        </w:rPr>
        <w:t>Renewal - unmedicated</w:t>
      </w:r>
    </w:p>
    <w:p w14:paraId="19C18D71" w14:textId="77777777" w:rsidR="00D04535" w:rsidRPr="00EE1A15" w:rsidRDefault="00D04535" w:rsidP="00D04535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EE1A15">
        <w:rPr>
          <w:color w:val="FF0000"/>
          <w:sz w:val="22"/>
          <w:szCs w:val="22"/>
          <w:lang w:val="en-AU"/>
        </w:rPr>
        <w:t>Report from a consultant psychiatrist, clinical psychologist or General Practitioner</w:t>
      </w:r>
    </w:p>
    <w:p w14:paraId="315BDC21" w14:textId="77777777" w:rsidR="00D04535" w:rsidRPr="00EE1A15" w:rsidRDefault="00D04535" w:rsidP="00D04535">
      <w:pPr>
        <w:pStyle w:val="Bodytext"/>
        <w:numPr>
          <w:ilvl w:val="1"/>
          <w:numId w:val="11"/>
        </w:numPr>
        <w:rPr>
          <w:color w:val="FF0000"/>
          <w:sz w:val="22"/>
          <w:szCs w:val="22"/>
          <w:lang w:val="en-AU"/>
        </w:rPr>
      </w:pPr>
      <w:r w:rsidRPr="00EE1A15">
        <w:rPr>
          <w:color w:val="FF0000"/>
          <w:sz w:val="22"/>
          <w:szCs w:val="22"/>
          <w:lang w:val="en-AU"/>
        </w:rPr>
        <w:t>Updated review of educational, occupational and social impact of ADHD</w:t>
      </w:r>
    </w:p>
    <w:p w14:paraId="2C189AAF" w14:textId="77777777" w:rsidR="00D04535" w:rsidRPr="00EE1A15" w:rsidRDefault="00D04535" w:rsidP="00D04535">
      <w:pPr>
        <w:pStyle w:val="Bodytext"/>
        <w:numPr>
          <w:ilvl w:val="1"/>
          <w:numId w:val="11"/>
        </w:numPr>
        <w:rPr>
          <w:color w:val="FF0000"/>
          <w:sz w:val="22"/>
          <w:szCs w:val="22"/>
          <w:lang w:val="en-AU"/>
        </w:rPr>
      </w:pPr>
      <w:r w:rsidRPr="00EE1A15">
        <w:rPr>
          <w:color w:val="FF0000"/>
          <w:sz w:val="22"/>
          <w:szCs w:val="22"/>
          <w:lang w:val="en-AU"/>
        </w:rPr>
        <w:t>Updated results of any assessment tools used (eg ASRS)</w:t>
      </w:r>
    </w:p>
    <w:p w14:paraId="46F2E3FF" w14:textId="77777777" w:rsidR="00D04535" w:rsidRPr="00D04535" w:rsidRDefault="00D04535" w:rsidP="00D04535">
      <w:pPr>
        <w:pStyle w:val="Bodytext"/>
        <w:numPr>
          <w:ilvl w:val="1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 xml:space="preserve">Specific discussion of any substance use and/or mental health comorbidities </w:t>
      </w:r>
    </w:p>
    <w:p w14:paraId="6F217EDB" w14:textId="77777777" w:rsidR="00D04535" w:rsidRPr="00D04535" w:rsidRDefault="00D04535" w:rsidP="00D04535">
      <w:pPr>
        <w:pStyle w:val="Bodytext"/>
        <w:numPr>
          <w:ilvl w:val="1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lastRenderedPageBreak/>
        <w:t>Recommended treatment (and response to treatment if commenced)</w:t>
      </w:r>
    </w:p>
    <w:p w14:paraId="730C93DD" w14:textId="77777777" w:rsidR="00D04535" w:rsidRPr="00D04535" w:rsidRDefault="00D04535" w:rsidP="00D04535">
      <w:pPr>
        <w:pStyle w:val="Bodytext"/>
        <w:numPr>
          <w:ilvl w:val="2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Confirmation of compliance with appointments, strategies and interventions</w:t>
      </w:r>
    </w:p>
    <w:p w14:paraId="44916C50" w14:textId="77777777" w:rsidR="00D04535" w:rsidRPr="00D04535" w:rsidRDefault="00D04535" w:rsidP="00D04535">
      <w:pPr>
        <w:pStyle w:val="Bodytext"/>
        <w:numPr>
          <w:ilvl w:val="2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Confirmation that medications are not clinically indicated and have not been prescribed</w:t>
      </w:r>
    </w:p>
    <w:p w14:paraId="19F5099D" w14:textId="77777777" w:rsidR="00D04535" w:rsidRPr="00D04535" w:rsidRDefault="00D04535" w:rsidP="00D04535">
      <w:pPr>
        <w:pStyle w:val="Bodytext"/>
        <w:numPr>
          <w:ilvl w:val="1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Surveillance and follow-up plan</w:t>
      </w:r>
    </w:p>
    <w:p w14:paraId="687E89A0" w14:textId="77777777" w:rsidR="00D04535" w:rsidRPr="00D04535" w:rsidRDefault="00D04535" w:rsidP="00D04535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Report of acceptable aviation performance (CFI or supervisor) (If the applicant has not commenced training they will be required to provide this prior to the first solo flight)</w:t>
      </w:r>
    </w:p>
    <w:p w14:paraId="2E7B5C89" w14:textId="657B4D6E" w:rsidR="00D04535" w:rsidRPr="00D04535" w:rsidRDefault="00D04535" w:rsidP="00D04535">
      <w:pPr>
        <w:pStyle w:val="Bodytext"/>
        <w:numPr>
          <w:ilvl w:val="0"/>
          <w:numId w:val="11"/>
        </w:numPr>
        <w:rPr>
          <w:b/>
          <w:bCs/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Negative short-notice hair drug test, and satisfactory alcohol risk assessment</w:t>
      </w:r>
    </w:p>
    <w:p w14:paraId="1C137DA7" w14:textId="230F0273" w:rsidR="00D04535" w:rsidRPr="00D04535" w:rsidRDefault="00D04535" w:rsidP="00D04535">
      <w:pPr>
        <w:pStyle w:val="Bodytext"/>
        <w:rPr>
          <w:b/>
          <w:bCs/>
          <w:color w:val="FF0000"/>
          <w:sz w:val="22"/>
          <w:szCs w:val="22"/>
          <w:lang w:val="en-AU"/>
        </w:rPr>
      </w:pPr>
      <w:r w:rsidRPr="00D04535">
        <w:rPr>
          <w:b/>
          <w:bCs/>
          <w:color w:val="FF0000"/>
          <w:sz w:val="22"/>
          <w:szCs w:val="22"/>
          <w:lang w:val="en-AU"/>
        </w:rPr>
        <w:t xml:space="preserve">Renewal – medicated </w:t>
      </w:r>
    </w:p>
    <w:p w14:paraId="6BB7AC84" w14:textId="77777777" w:rsidR="00D04535" w:rsidRPr="00D04535" w:rsidRDefault="00D04535" w:rsidP="00D04535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 Report from a consultant psychiatrist:</w:t>
      </w:r>
    </w:p>
    <w:p w14:paraId="006233D3" w14:textId="77777777" w:rsidR="00D04535" w:rsidRPr="00D04535" w:rsidRDefault="00D04535" w:rsidP="00D04535">
      <w:pPr>
        <w:pStyle w:val="Bodytext"/>
        <w:numPr>
          <w:ilvl w:val="1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Updated review of educational, occupational and social impact of ADHD</w:t>
      </w:r>
    </w:p>
    <w:p w14:paraId="526AE078" w14:textId="77777777" w:rsidR="00D04535" w:rsidRPr="00D04535" w:rsidRDefault="00D04535" w:rsidP="00D04535">
      <w:pPr>
        <w:pStyle w:val="Bodytext"/>
        <w:numPr>
          <w:ilvl w:val="1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Updated results of any assessment tools used (eg ARS)</w:t>
      </w:r>
    </w:p>
    <w:p w14:paraId="69324BFC" w14:textId="77777777" w:rsidR="00D04535" w:rsidRPr="00D04535" w:rsidRDefault="00D04535" w:rsidP="00D04535">
      <w:pPr>
        <w:pStyle w:val="Bodytext"/>
        <w:numPr>
          <w:ilvl w:val="1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Specific discussion of any substance use and / or mental health comorbidities</w:t>
      </w:r>
    </w:p>
    <w:p w14:paraId="4999FC74" w14:textId="77777777" w:rsidR="00D04535" w:rsidRPr="00D04535" w:rsidRDefault="00D04535" w:rsidP="00D04535">
      <w:pPr>
        <w:pStyle w:val="Bodytext"/>
        <w:numPr>
          <w:ilvl w:val="1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Recommended treatment (and response to treatment if commenced)</w:t>
      </w:r>
    </w:p>
    <w:p w14:paraId="3376DC49" w14:textId="77777777" w:rsidR="00D04535" w:rsidRPr="00D04535" w:rsidRDefault="00D04535" w:rsidP="00D04535">
      <w:pPr>
        <w:pStyle w:val="Bodytext"/>
        <w:numPr>
          <w:ilvl w:val="2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Confirmation of compliance with appointments, strategies and interventions</w:t>
      </w:r>
    </w:p>
    <w:p w14:paraId="71EDB6CE" w14:textId="77777777" w:rsidR="00D04535" w:rsidRPr="00D04535" w:rsidRDefault="00D04535" w:rsidP="00D04535">
      <w:pPr>
        <w:pStyle w:val="Bodytext"/>
        <w:numPr>
          <w:ilvl w:val="2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Any side effects of treatment</w:t>
      </w:r>
    </w:p>
    <w:p w14:paraId="478AF851" w14:textId="77777777" w:rsidR="00D04535" w:rsidRPr="00D04535" w:rsidRDefault="00D04535" w:rsidP="00D04535">
      <w:pPr>
        <w:pStyle w:val="Bodytext"/>
        <w:numPr>
          <w:ilvl w:val="1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Surveillance and follow-up plan</w:t>
      </w:r>
    </w:p>
    <w:p w14:paraId="39652274" w14:textId="77777777" w:rsidR="00D04535" w:rsidRPr="00D04535" w:rsidRDefault="00D04535" w:rsidP="00D04535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Report of aviation performance (CAA operational assessment form)</w:t>
      </w:r>
    </w:p>
    <w:p w14:paraId="77E78C9C" w14:textId="77777777" w:rsidR="00D04535" w:rsidRPr="00D04535" w:rsidRDefault="00D04535" w:rsidP="00D04535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>Results of a short-notice (within 5 working days) hair test for drugs of abuse</w:t>
      </w:r>
    </w:p>
    <w:p w14:paraId="7B37A208" w14:textId="5DB9B4AE" w:rsidR="00641A0C" w:rsidRPr="00E6467B" w:rsidRDefault="00D04535" w:rsidP="00641A0C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D04535">
        <w:rPr>
          <w:color w:val="FF0000"/>
          <w:sz w:val="22"/>
          <w:szCs w:val="22"/>
          <w:lang w:val="en-AU"/>
        </w:rPr>
        <w:t xml:space="preserve">Report of prescription eg from GP records </w:t>
      </w:r>
    </w:p>
    <w:p w14:paraId="23ADBB50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We encourage y</w:t>
      </w:r>
      <w:r w:rsidRPr="00B12C12">
        <w:rPr>
          <w:sz w:val="22"/>
          <w:szCs w:val="22"/>
          <w:lang w:val="en-AU"/>
        </w:rPr>
        <w:t xml:space="preserve">ou </w:t>
      </w:r>
      <w:r>
        <w:rPr>
          <w:sz w:val="22"/>
          <w:szCs w:val="22"/>
          <w:lang w:val="en-AU"/>
        </w:rPr>
        <w:t xml:space="preserve">to </w:t>
      </w:r>
      <w:r w:rsidRPr="00B12C12">
        <w:rPr>
          <w:sz w:val="22"/>
          <w:szCs w:val="22"/>
          <w:lang w:val="en-AU"/>
        </w:rPr>
        <w:t xml:space="preserve">complete your renewal examination within </w:t>
      </w:r>
      <w:r w:rsidRPr="008F671A">
        <w:rPr>
          <w:b/>
          <w:bCs/>
          <w:sz w:val="22"/>
          <w:szCs w:val="22"/>
          <w:lang w:val="en-AU"/>
        </w:rPr>
        <w:t>30 days before the expiry date</w:t>
      </w:r>
      <w:r w:rsidRPr="00B12C12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Your ME can extend your existing medical certificate by up to 60 days if they consider it </w:t>
      </w:r>
      <w:r>
        <w:rPr>
          <w:sz w:val="22"/>
          <w:szCs w:val="22"/>
          <w:lang w:val="en-AU"/>
        </w:rPr>
        <w:t>safe to do so.</w:t>
      </w:r>
    </w:p>
    <w:p w14:paraId="4004B9F7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If you are </w:t>
      </w:r>
      <w:r w:rsidR="00C12D76">
        <w:rPr>
          <w:sz w:val="22"/>
          <w:szCs w:val="22"/>
          <w:lang w:val="en-AU"/>
        </w:rPr>
        <w:t xml:space="preserve">dissatisfied </w:t>
      </w:r>
      <w:r w:rsidRPr="00B12C12">
        <w:rPr>
          <w:sz w:val="22"/>
          <w:szCs w:val="22"/>
          <w:lang w:val="en-AU"/>
        </w:rPr>
        <w:t>with this decision</w:t>
      </w:r>
      <w:r>
        <w:rPr>
          <w:sz w:val="22"/>
          <w:szCs w:val="22"/>
          <w:lang w:val="en-AU"/>
        </w:rPr>
        <w:t xml:space="preserve"> </w:t>
      </w:r>
      <w:r w:rsidR="00B12428">
        <w:rPr>
          <w:sz w:val="22"/>
          <w:szCs w:val="22"/>
          <w:lang w:val="en-AU"/>
        </w:rPr>
        <w:t xml:space="preserve">or </w:t>
      </w:r>
      <w:r w:rsidRPr="00B12C12">
        <w:rPr>
          <w:sz w:val="22"/>
          <w:szCs w:val="22"/>
          <w:lang w:val="en-AU"/>
        </w:rPr>
        <w:t>the conditions imposed on your medical certificate, you have the following review rights under the CA Act 2023:</w:t>
      </w:r>
      <w:r>
        <w:rPr>
          <w:sz w:val="22"/>
          <w:szCs w:val="22"/>
          <w:lang w:val="en-AU"/>
        </w:rPr>
        <w:t xml:space="preserve"> </w:t>
      </w:r>
      <w:hyperlink r:id="rId5" w:history="1">
        <w:r>
          <w:rPr>
            <w:rStyle w:val="Hyperlink"/>
            <w:sz w:val="22"/>
            <w:szCs w:val="22"/>
            <w:lang w:val="en-AU"/>
          </w:rPr>
          <w:t xml:space="preserve">Click here for </w:t>
        </w:r>
        <w:r w:rsidRPr="00A05CF6">
          <w:rPr>
            <w:rStyle w:val="Hyperlink"/>
            <w:sz w:val="22"/>
            <w:szCs w:val="22"/>
            <w:lang w:val="en-AU"/>
          </w:rPr>
          <w:t>further information regarding your review rights</w:t>
        </w:r>
      </w:hyperlink>
      <w:r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Report</w:t>
      </w:r>
      <w:r>
        <w:rPr>
          <w:b/>
          <w:bCs/>
          <w:sz w:val="22"/>
          <w:szCs w:val="22"/>
          <w:lang w:val="en-AU"/>
        </w:rPr>
        <w:t>ing</w:t>
      </w:r>
      <w:r w:rsidRPr="00B12C12">
        <w:rPr>
          <w:b/>
          <w:bCs/>
          <w:sz w:val="22"/>
          <w:szCs w:val="22"/>
          <w:lang w:val="en-AU"/>
        </w:rPr>
        <w:t xml:space="preserve"> changes </w:t>
      </w:r>
      <w:r>
        <w:rPr>
          <w:b/>
          <w:bCs/>
          <w:sz w:val="22"/>
          <w:szCs w:val="22"/>
          <w:lang w:val="en-AU"/>
        </w:rPr>
        <w:t>in your medical condition</w:t>
      </w:r>
    </w:p>
    <w:p w14:paraId="04EEED54" w14:textId="77777777" w:rsidR="000655D6" w:rsidRDefault="00A71BCD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1B649B" w:rsidRDefault="000655D6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You have the following options: </w:t>
      </w:r>
      <w:r w:rsidR="00A71BCD">
        <w:rPr>
          <w:sz w:val="22"/>
          <w:szCs w:val="22"/>
          <w:lang w:val="en-AU"/>
        </w:rPr>
        <w:t xml:space="preserve"> </w:t>
      </w:r>
    </w:p>
    <w:p w14:paraId="038801A3" w14:textId="6FCCFF53" w:rsidR="00A71BCD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lastRenderedPageBreak/>
        <w:t xml:space="preserve">Conditions covered in </w:t>
      </w:r>
      <w:r w:rsidR="00D32F46">
        <w:rPr>
          <w:sz w:val="22"/>
          <w:szCs w:val="22"/>
          <w:lang w:val="en-AU"/>
        </w:rPr>
        <w:t xml:space="preserve">appendix </w:t>
      </w:r>
      <w:r w:rsidR="00A71BCD">
        <w:rPr>
          <w:sz w:val="22"/>
          <w:szCs w:val="22"/>
          <w:lang w:val="en-AU"/>
        </w:rPr>
        <w:t>A of the Temporary Medical Conditions General Direction</w:t>
      </w:r>
      <w:r w:rsidR="00D32F46">
        <w:rPr>
          <w:sz w:val="22"/>
          <w:szCs w:val="22"/>
          <w:lang w:val="en-AU"/>
        </w:rPr>
        <w:t>s</w:t>
      </w:r>
      <w:r w:rsidR="00A71BCD">
        <w:rPr>
          <w:sz w:val="22"/>
          <w:szCs w:val="22"/>
          <w:lang w:val="en-AU"/>
        </w:rPr>
        <w:t xml:space="preserve">, </w:t>
      </w:r>
      <w:r w:rsidR="00D32F46" w:rsidRPr="00D32F46">
        <w:rPr>
          <w:b/>
          <w:bCs/>
          <w:sz w:val="22"/>
          <w:szCs w:val="22"/>
          <w:lang w:val="en-AU"/>
        </w:rPr>
        <w:t>do not</w:t>
      </w:r>
      <w:r w:rsidR="00D32F46">
        <w:rPr>
          <w:sz w:val="22"/>
          <w:szCs w:val="22"/>
          <w:lang w:val="en-AU"/>
        </w:rPr>
        <w:t xml:space="preserve"> </w:t>
      </w:r>
      <w:r w:rsidR="00A71BCD">
        <w:rPr>
          <w:sz w:val="22"/>
          <w:szCs w:val="22"/>
          <w:lang w:val="en-AU"/>
        </w:rPr>
        <w:t>need to be reported to CAA</w:t>
      </w:r>
      <w:r>
        <w:rPr>
          <w:sz w:val="22"/>
          <w:szCs w:val="22"/>
          <w:lang w:val="en-AU"/>
        </w:rPr>
        <w:t xml:space="preserve"> or your medical examiner</w:t>
      </w:r>
      <w:r w:rsidR="00A71BCD">
        <w:rPr>
          <w:sz w:val="22"/>
          <w:szCs w:val="22"/>
          <w:lang w:val="en-AU"/>
        </w:rPr>
        <w:t xml:space="preserve">. </w:t>
      </w:r>
    </w:p>
    <w:p w14:paraId="733106E9" w14:textId="76ECB8C2" w:rsidR="00A71BCD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1B649B">
        <w:rPr>
          <w:sz w:val="22"/>
          <w:szCs w:val="22"/>
          <w:lang w:val="en-AU"/>
        </w:rPr>
        <w:t xml:space="preserve">Notify </w:t>
      </w:r>
      <w:r w:rsidR="00D32F46">
        <w:rPr>
          <w:sz w:val="22"/>
          <w:szCs w:val="22"/>
          <w:lang w:val="en-AU"/>
        </w:rPr>
        <w:t xml:space="preserve">CAA or your medical examiner </w:t>
      </w:r>
      <w:r>
        <w:rPr>
          <w:sz w:val="22"/>
          <w:szCs w:val="22"/>
          <w:lang w:val="en-AU"/>
        </w:rPr>
        <w:t xml:space="preserve">if your medical condition </w:t>
      </w:r>
      <w:r w:rsidR="00D32F46">
        <w:rPr>
          <w:sz w:val="22"/>
          <w:szCs w:val="22"/>
          <w:lang w:val="en-AU"/>
        </w:rPr>
        <w:t xml:space="preserve">is not a </w:t>
      </w:r>
      <w:r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A71BCD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A71BCD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>
        <w:rPr>
          <w:sz w:val="22"/>
          <w:szCs w:val="22"/>
          <w:lang w:val="en-AU" w:eastAsia="en-US"/>
        </w:rPr>
        <w:t>m</w:t>
      </w:r>
      <w:r w:rsidRPr="00A71BCD">
        <w:rPr>
          <w:sz w:val="22"/>
          <w:szCs w:val="22"/>
          <w:lang w:val="en-AU" w:eastAsia="en-US"/>
        </w:rPr>
        <w:t xml:space="preserve">edical </w:t>
      </w:r>
      <w:r w:rsidR="00D32F46">
        <w:rPr>
          <w:sz w:val="22"/>
          <w:szCs w:val="22"/>
          <w:lang w:val="en-AU" w:eastAsia="en-US"/>
        </w:rPr>
        <w:t>e</w:t>
      </w:r>
      <w:r w:rsidRPr="00A71BCD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A71BCD" w:rsidRDefault="00A10919" w:rsidP="00A71BCD">
      <w:pPr>
        <w:pStyle w:val="Bodytext"/>
        <w:rPr>
          <w:sz w:val="22"/>
          <w:szCs w:val="22"/>
          <w:lang w:val="en-AU"/>
        </w:rPr>
      </w:pPr>
      <w:r w:rsidRPr="00A71BCD">
        <w:rPr>
          <w:sz w:val="22"/>
          <w:szCs w:val="22"/>
          <w:lang w:val="en-AU"/>
        </w:rPr>
        <w:t xml:space="preserve"> </w:t>
      </w:r>
      <w:r w:rsidRPr="00A71BCD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3E7DD8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3E7DD8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3E7DD8">
        <w:rPr>
          <w:sz w:val="22"/>
          <w:szCs w:val="22"/>
          <w:lang w:val="en-AU"/>
        </w:rPr>
        <w:t xml:space="preserve"> and the </w:t>
      </w:r>
      <w:hyperlink r:id="rId7" w:history="1">
        <w:r w:rsidRPr="00FE7588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3E7DD8">
        <w:rPr>
          <w:sz w:val="22"/>
          <w:szCs w:val="22"/>
          <w:lang w:val="en-AU"/>
        </w:rPr>
        <w:t>. The sections relevant to this letter are:</w:t>
      </w:r>
      <w:r w:rsidRPr="00B12C12">
        <w:rPr>
          <w:sz w:val="22"/>
          <w:szCs w:val="22"/>
          <w:lang w:val="en-AU"/>
        </w:rPr>
        <w:t> </w:t>
      </w:r>
    </w:p>
    <w:p w14:paraId="3A771202" w14:textId="77777777" w:rsidR="00A109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AA3244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730C19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730C19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District Court appeal – </w:t>
      </w:r>
      <w:r w:rsidRPr="00730C19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730C19" w:rsidRDefault="00A10919" w:rsidP="00A10919">
      <w:pPr>
        <w:pStyle w:val="Bodytext"/>
        <w:rPr>
          <w:sz w:val="22"/>
          <w:szCs w:val="22"/>
          <w:lang w:val="en-AU"/>
        </w:rPr>
      </w:pPr>
      <w:r w:rsidRPr="00730C19">
        <w:rPr>
          <w:b/>
          <w:bCs/>
          <w:sz w:val="22"/>
          <w:szCs w:val="22"/>
          <w:lang w:val="en-AU"/>
        </w:rPr>
        <w:t xml:space="preserve">Any queries please contact </w:t>
      </w:r>
      <w:r w:rsidR="000655D6">
        <w:rPr>
          <w:b/>
          <w:bCs/>
          <w:sz w:val="22"/>
          <w:szCs w:val="22"/>
          <w:lang w:val="en-AU"/>
        </w:rPr>
        <w:t xml:space="preserve">me </w:t>
      </w:r>
      <w:r w:rsidR="00EE10F8">
        <w:rPr>
          <w:b/>
          <w:bCs/>
          <w:sz w:val="22"/>
          <w:szCs w:val="22"/>
          <w:lang w:val="en-AU"/>
        </w:rPr>
        <w:t xml:space="preserve">or </w:t>
      </w:r>
      <w:r w:rsidRPr="00730C19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730C1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730C19" w:rsidRDefault="00A10919" w:rsidP="00A10919">
      <w:pPr>
        <w:pStyle w:val="Bodytext"/>
        <w:rPr>
          <w:rFonts w:ascii="Aptos" w:hAnsi="Aptos"/>
          <w:lang w:val="en-AU"/>
        </w:rPr>
      </w:pPr>
    </w:p>
    <w:p w14:paraId="5E226B1D" w14:textId="77777777" w:rsidR="00A10919" w:rsidRPr="00886230" w:rsidRDefault="00A10919" w:rsidP="00A10919">
      <w:pPr>
        <w:tabs>
          <w:tab w:val="clear" w:pos="709"/>
        </w:tabs>
        <w:spacing w:after="0" w:line="257" w:lineRule="auto"/>
      </w:pPr>
      <w:r w:rsidRPr="00730C19">
        <w:t>Yours sincerely</w:t>
      </w:r>
      <w:r>
        <w:t>/</w:t>
      </w:r>
      <w:r w:rsidRPr="00CA315E">
        <w:t xml:space="preserve"> Nga Mihi</w:t>
      </w:r>
    </w:p>
    <w:p w14:paraId="1A0B1CE8" w14:textId="77777777" w:rsidR="00F34B64" w:rsidRPr="00886230" w:rsidRDefault="00F34B64" w:rsidP="00F34B64">
      <w:pPr>
        <w:pStyle w:val="Bodytext"/>
      </w:pPr>
    </w:p>
    <w:sectPr w:rsidR="00F34B64" w:rsidRPr="00886230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706"/>
    <w:multiLevelType w:val="multilevel"/>
    <w:tmpl w:val="1D66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2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6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64EAA"/>
    <w:multiLevelType w:val="hybridMultilevel"/>
    <w:tmpl w:val="1F78C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1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5"/>
  </w:num>
  <w:num w:numId="2" w16cid:durableId="1729844992">
    <w:abstractNumId w:val="2"/>
  </w:num>
  <w:num w:numId="3" w16cid:durableId="338626408">
    <w:abstractNumId w:val="1"/>
  </w:num>
  <w:num w:numId="4" w16cid:durableId="473639133">
    <w:abstractNumId w:val="11"/>
  </w:num>
  <w:num w:numId="5" w16cid:durableId="2001346620">
    <w:abstractNumId w:val="3"/>
  </w:num>
  <w:num w:numId="6" w16cid:durableId="1985547829">
    <w:abstractNumId w:val="10"/>
  </w:num>
  <w:num w:numId="7" w16cid:durableId="1569732913">
    <w:abstractNumId w:val="4"/>
  </w:num>
  <w:num w:numId="8" w16cid:durableId="1521697472">
    <w:abstractNumId w:val="6"/>
  </w:num>
  <w:num w:numId="9" w16cid:durableId="113137115">
    <w:abstractNumId w:val="9"/>
  </w:num>
  <w:num w:numId="10" w16cid:durableId="352922059">
    <w:abstractNumId w:val="8"/>
  </w:num>
  <w:num w:numId="11" w16cid:durableId="1024938965">
    <w:abstractNumId w:val="7"/>
  </w:num>
  <w:num w:numId="12" w16cid:durableId="115750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655D6"/>
    <w:rsid w:val="00070A06"/>
    <w:rsid w:val="000B0380"/>
    <w:rsid w:val="000B2D45"/>
    <w:rsid w:val="000B6123"/>
    <w:rsid w:val="000E1E8B"/>
    <w:rsid w:val="00115730"/>
    <w:rsid w:val="00134BC2"/>
    <w:rsid w:val="001516EA"/>
    <w:rsid w:val="00174BAA"/>
    <w:rsid w:val="00176A57"/>
    <w:rsid w:val="00180A19"/>
    <w:rsid w:val="001A6064"/>
    <w:rsid w:val="001C2B81"/>
    <w:rsid w:val="00280F96"/>
    <w:rsid w:val="002A4C46"/>
    <w:rsid w:val="002C1FF8"/>
    <w:rsid w:val="002D0DAD"/>
    <w:rsid w:val="002E48A5"/>
    <w:rsid w:val="00324F51"/>
    <w:rsid w:val="0038539C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50DC6"/>
    <w:rsid w:val="006B3656"/>
    <w:rsid w:val="00743331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D6BD2"/>
    <w:rsid w:val="00A10919"/>
    <w:rsid w:val="00A141DE"/>
    <w:rsid w:val="00A350D6"/>
    <w:rsid w:val="00A44EB3"/>
    <w:rsid w:val="00A50067"/>
    <w:rsid w:val="00A71BCD"/>
    <w:rsid w:val="00A80D87"/>
    <w:rsid w:val="00B12428"/>
    <w:rsid w:val="00B149CB"/>
    <w:rsid w:val="00B174E0"/>
    <w:rsid w:val="00B40B2C"/>
    <w:rsid w:val="00B821C4"/>
    <w:rsid w:val="00BB5379"/>
    <w:rsid w:val="00BB5E3E"/>
    <w:rsid w:val="00C12D76"/>
    <w:rsid w:val="00C37DA9"/>
    <w:rsid w:val="00C416D1"/>
    <w:rsid w:val="00CB73FB"/>
    <w:rsid w:val="00D04535"/>
    <w:rsid w:val="00D32F46"/>
    <w:rsid w:val="00D63394"/>
    <w:rsid w:val="00DE7BF9"/>
    <w:rsid w:val="00E12005"/>
    <w:rsid w:val="00E15EE3"/>
    <w:rsid w:val="00E22ABB"/>
    <w:rsid w:val="00E45E16"/>
    <w:rsid w:val="00E6467B"/>
    <w:rsid w:val="00ED7B24"/>
    <w:rsid w:val="00EE10F8"/>
    <w:rsid w:val="00EE1A15"/>
    <w:rsid w:val="00F34B64"/>
    <w:rsid w:val="00FC3AA2"/>
    <w:rsid w:val="00FD039E"/>
    <w:rsid w:val="00FF5533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4188</Characters>
  <Application>Microsoft Office Word</Application>
  <DocSecurity>0</DocSecurity>
  <Lines>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4</cp:revision>
  <dcterms:created xsi:type="dcterms:W3CDTF">2026-01-28T00:36:00Z</dcterms:created>
  <dcterms:modified xsi:type="dcterms:W3CDTF">2026-01-28T02:55:00Z</dcterms:modified>
</cp:coreProperties>
</file>